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74F6" w14:textId="77777777" w:rsidR="00C35E9F" w:rsidRDefault="00000000">
      <w:pPr>
        <w:pStyle w:val="a3"/>
        <w:ind w:left="3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352CC4" wp14:editId="5C03362A">
            <wp:extent cx="1584181" cy="384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18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DC014" w14:textId="77777777" w:rsidR="00C35E9F" w:rsidRDefault="00C35E9F">
      <w:pPr>
        <w:pStyle w:val="a3"/>
        <w:rPr>
          <w:rFonts w:ascii="Times New Roman"/>
          <w:sz w:val="20"/>
        </w:rPr>
      </w:pPr>
    </w:p>
    <w:p w14:paraId="5B0EC0BE" w14:textId="77777777" w:rsidR="00C35E9F" w:rsidRDefault="00C35E9F">
      <w:pPr>
        <w:rPr>
          <w:rFonts w:ascii="Times New Roman"/>
          <w:sz w:val="20"/>
        </w:rPr>
        <w:sectPr w:rsidR="00C35E9F">
          <w:footerReference w:type="default" r:id="rId7"/>
          <w:type w:val="continuous"/>
          <w:pgSz w:w="16840" w:h="11900" w:orient="landscape"/>
          <w:pgMar w:top="400" w:right="280" w:bottom="800" w:left="280" w:header="720" w:footer="605" w:gutter="0"/>
          <w:pgNumType w:start="1"/>
          <w:cols w:space="720"/>
        </w:sectPr>
      </w:pPr>
    </w:p>
    <w:p w14:paraId="60050E11" w14:textId="77777777" w:rsidR="00C35E9F" w:rsidRDefault="00000000">
      <w:pPr>
        <w:spacing w:before="244" w:line="431" w:lineRule="exact"/>
        <w:ind w:left="120"/>
        <w:rPr>
          <w:b/>
          <w:sz w:val="24"/>
          <w:lang w:eastAsia="zh-CN"/>
        </w:rPr>
      </w:pPr>
      <w:r>
        <w:rPr>
          <w:b/>
          <w:color w:val="3F3F3F"/>
          <w:sz w:val="24"/>
          <w:lang w:eastAsia="zh-CN"/>
        </w:rPr>
        <w:t>北京诺极包装科技有限公司UAT</w:t>
      </w:r>
    </w:p>
    <w:p w14:paraId="3CF9823C" w14:textId="77777777" w:rsidR="00C35E9F" w:rsidRDefault="00000000">
      <w:pPr>
        <w:pStyle w:val="a3"/>
        <w:spacing w:before="39" w:line="182" w:lineRule="auto"/>
        <w:ind w:left="120" w:right="1159"/>
        <w:rPr>
          <w:lang w:eastAsia="zh-CN"/>
        </w:rPr>
      </w:pPr>
      <w:r>
        <w:rPr>
          <w:color w:val="3F3F3F"/>
          <w:lang w:eastAsia="zh-CN"/>
        </w:rPr>
        <w:t>知春路甲48号3号楼6层3单元7A 海淀 市辖区 北京 中国</w:t>
      </w:r>
    </w:p>
    <w:p w14:paraId="4B060C64" w14:textId="77777777" w:rsidR="00C35E9F" w:rsidRDefault="00000000">
      <w:pPr>
        <w:pStyle w:val="a3"/>
        <w:spacing w:line="208" w:lineRule="exact"/>
        <w:ind w:left="120"/>
      </w:pPr>
      <w:r>
        <w:rPr>
          <w:color w:val="3F3F3F"/>
        </w:rPr>
        <w:t>TEL: +86 0000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0000</w:t>
      </w:r>
    </w:p>
    <w:p w14:paraId="421634F1" w14:textId="77777777" w:rsidR="00C35E9F" w:rsidRDefault="00000000">
      <w:pPr>
        <w:pStyle w:val="a3"/>
        <w:spacing w:line="259" w:lineRule="exact"/>
        <w:ind w:left="120"/>
      </w:pPr>
      <w:r>
        <w:rPr>
          <w:color w:val="3F3F3F"/>
        </w:rPr>
        <w:t>FAX: +86 1111</w:t>
      </w:r>
      <w:r>
        <w:rPr>
          <w:color w:val="3F3F3F"/>
          <w:spacing w:val="-15"/>
        </w:rPr>
        <w:t xml:space="preserve"> </w:t>
      </w:r>
      <w:r>
        <w:rPr>
          <w:color w:val="3F3F3F"/>
        </w:rPr>
        <w:t>1111</w:t>
      </w:r>
    </w:p>
    <w:p w14:paraId="68F9C881" w14:textId="77777777" w:rsidR="00C35E9F" w:rsidRDefault="00000000">
      <w:pPr>
        <w:pStyle w:val="1"/>
        <w:spacing w:before="50"/>
      </w:pPr>
      <w:proofErr w:type="spellStart"/>
      <w:r>
        <w:rPr>
          <w:color w:val="3F3F3F"/>
        </w:rPr>
        <w:t>客户</w:t>
      </w:r>
      <w:proofErr w:type="spellEnd"/>
      <w:r>
        <w:rPr>
          <w:color w:val="3F3F3F"/>
        </w:rPr>
        <w:t>/BILL TO</w:t>
      </w:r>
    </w:p>
    <w:p w14:paraId="518DFD97" w14:textId="77777777" w:rsidR="00C35E9F" w:rsidRDefault="00000000">
      <w:pPr>
        <w:rPr>
          <w:b/>
          <w:sz w:val="24"/>
        </w:rPr>
      </w:pPr>
      <w:r>
        <w:br w:type="column"/>
      </w:r>
    </w:p>
    <w:p w14:paraId="4F4665F1" w14:textId="77777777" w:rsidR="00C35E9F" w:rsidRDefault="00C35E9F">
      <w:pPr>
        <w:rPr>
          <w:b/>
          <w:sz w:val="24"/>
        </w:rPr>
      </w:pPr>
    </w:p>
    <w:p w14:paraId="5AC1B174" w14:textId="77777777" w:rsidR="00C35E9F" w:rsidRDefault="00C35E9F">
      <w:pPr>
        <w:rPr>
          <w:b/>
          <w:sz w:val="24"/>
        </w:rPr>
      </w:pPr>
    </w:p>
    <w:p w14:paraId="53C1A65A" w14:textId="77777777" w:rsidR="00C35E9F" w:rsidRDefault="00C35E9F">
      <w:pPr>
        <w:spacing w:before="2"/>
        <w:rPr>
          <w:b/>
          <w:sz w:val="19"/>
        </w:rPr>
      </w:pPr>
    </w:p>
    <w:p w14:paraId="4717A429" w14:textId="77777777" w:rsidR="00C35E9F" w:rsidRDefault="00000000">
      <w:pPr>
        <w:spacing w:before="1"/>
        <w:ind w:left="120"/>
        <w:rPr>
          <w:b/>
          <w:sz w:val="18"/>
        </w:rPr>
      </w:pPr>
      <w:proofErr w:type="spellStart"/>
      <w:r>
        <w:rPr>
          <w:b/>
          <w:color w:val="3F3F3F"/>
          <w:sz w:val="18"/>
        </w:rPr>
        <w:t>收货方</w:t>
      </w:r>
      <w:proofErr w:type="spellEnd"/>
      <w:r>
        <w:rPr>
          <w:b/>
          <w:color w:val="3F3F3F"/>
          <w:sz w:val="18"/>
        </w:rPr>
        <w:t>/SEND TO</w:t>
      </w:r>
    </w:p>
    <w:p w14:paraId="71018E16" w14:textId="77777777" w:rsidR="00C35E9F" w:rsidRDefault="00000000">
      <w:pPr>
        <w:rPr>
          <w:b/>
          <w:sz w:val="24"/>
        </w:rPr>
      </w:pPr>
      <w:r>
        <w:br w:type="column"/>
      </w:r>
    </w:p>
    <w:p w14:paraId="63B4CFFC" w14:textId="77777777" w:rsidR="00C35E9F" w:rsidRDefault="00C35E9F">
      <w:pPr>
        <w:rPr>
          <w:b/>
          <w:sz w:val="24"/>
        </w:rPr>
      </w:pPr>
    </w:p>
    <w:p w14:paraId="2A9BE944" w14:textId="77777777" w:rsidR="00C35E9F" w:rsidRDefault="00C35E9F">
      <w:pPr>
        <w:rPr>
          <w:b/>
          <w:sz w:val="24"/>
        </w:rPr>
      </w:pPr>
    </w:p>
    <w:p w14:paraId="3A508CB3" w14:textId="77777777" w:rsidR="00C35E9F" w:rsidRDefault="00C35E9F">
      <w:pPr>
        <w:spacing w:before="2"/>
        <w:rPr>
          <w:b/>
          <w:sz w:val="19"/>
        </w:rPr>
      </w:pPr>
    </w:p>
    <w:p w14:paraId="3F32954E" w14:textId="77777777" w:rsidR="00C35E9F" w:rsidRDefault="00000000">
      <w:pPr>
        <w:spacing w:before="1"/>
        <w:ind w:left="120"/>
        <w:rPr>
          <w:b/>
          <w:sz w:val="18"/>
        </w:rPr>
      </w:pPr>
      <w:proofErr w:type="spellStart"/>
      <w:r>
        <w:rPr>
          <w:b/>
          <w:color w:val="3F3F3F"/>
          <w:sz w:val="18"/>
        </w:rPr>
        <w:t>收票地址</w:t>
      </w:r>
      <w:proofErr w:type="spellEnd"/>
      <w:r>
        <w:rPr>
          <w:b/>
          <w:color w:val="3F3F3F"/>
          <w:sz w:val="18"/>
        </w:rPr>
        <w:t>/BILL ADDRESS</w:t>
      </w:r>
    </w:p>
    <w:p w14:paraId="1296A8DB" w14:textId="77777777" w:rsidR="00C35E9F" w:rsidRDefault="00000000">
      <w:pPr>
        <w:spacing w:before="308" w:line="172" w:lineRule="auto"/>
        <w:ind w:left="747" w:right="196" w:hanging="628"/>
        <w:rPr>
          <w:sz w:val="40"/>
        </w:rPr>
      </w:pPr>
      <w:r>
        <w:br w:type="column"/>
      </w:r>
      <w:proofErr w:type="spellStart"/>
      <w:r>
        <w:rPr>
          <w:color w:val="999999"/>
          <w:sz w:val="40"/>
        </w:rPr>
        <w:t>诺极UAT-对账单STATEMENT</w:t>
      </w:r>
      <w:proofErr w:type="spellEnd"/>
    </w:p>
    <w:p w14:paraId="38D89308" w14:textId="77777777" w:rsidR="00C35E9F" w:rsidRDefault="00000000">
      <w:pPr>
        <w:pStyle w:val="1"/>
        <w:spacing w:before="310"/>
        <w:ind w:left="1097"/>
      </w:pPr>
      <w:proofErr w:type="spellStart"/>
      <w:r>
        <w:rPr>
          <w:color w:val="3F3F3F"/>
        </w:rPr>
        <w:t>结算单号</w:t>
      </w:r>
      <w:proofErr w:type="spellEnd"/>
      <w:r>
        <w:rPr>
          <w:color w:val="3F3F3F"/>
        </w:rPr>
        <w:t>/STATEMENT#</w:t>
      </w:r>
    </w:p>
    <w:p w14:paraId="678D5998" w14:textId="77777777" w:rsidR="00C35E9F" w:rsidRDefault="00C35E9F">
      <w:pPr>
        <w:sectPr w:rsidR="00C35E9F">
          <w:type w:val="continuous"/>
          <w:pgSz w:w="16840" w:h="11900" w:orient="landscape"/>
          <w:pgMar w:top="400" w:right="280" w:bottom="800" w:left="280" w:header="720" w:footer="720" w:gutter="0"/>
          <w:cols w:num="4" w:space="720" w:equalWidth="0">
            <w:col w:w="3557" w:space="1043"/>
            <w:col w:w="1605" w:space="2995"/>
            <w:col w:w="2264" w:space="1515"/>
            <w:col w:w="3301"/>
          </w:cols>
        </w:sectPr>
      </w:pPr>
    </w:p>
    <w:p w14:paraId="34B30532" w14:textId="77777777" w:rsidR="00C35E9F" w:rsidRDefault="00000000">
      <w:pPr>
        <w:pStyle w:val="2"/>
        <w:spacing w:line="184" w:lineRule="auto"/>
        <w:ind w:left="960" w:right="9" w:hanging="840"/>
      </w:pPr>
      <w:proofErr w:type="spellStart"/>
      <w:r>
        <w:rPr>
          <w:b w:val="0"/>
          <w:color w:val="3F3F3F"/>
        </w:rPr>
        <w:t>客户名称</w:t>
      </w:r>
      <w:proofErr w:type="spellEnd"/>
      <w:r>
        <w:rPr>
          <w:b w:val="0"/>
          <w:color w:val="3F3F3F"/>
        </w:rPr>
        <w:t xml:space="preserve">： </w:t>
      </w:r>
      <w:r>
        <w:rPr>
          <w:color w:val="3F3F3F"/>
        </w:rPr>
        <w:t>C100006-BULK WORLDWIDE LIQUIDOS BRASIL</w:t>
      </w:r>
    </w:p>
    <w:p w14:paraId="52DB14FF" w14:textId="77777777" w:rsidR="00C35E9F" w:rsidRDefault="00000000">
      <w:pPr>
        <w:pStyle w:val="a3"/>
        <w:spacing w:line="232" w:lineRule="exact"/>
        <w:ind w:left="120"/>
        <w:rPr>
          <w:lang w:eastAsia="zh-CN"/>
        </w:rPr>
      </w:pPr>
      <w:r>
        <w:rPr>
          <w:color w:val="3F3F3F"/>
          <w:lang w:eastAsia="zh-CN"/>
        </w:rPr>
        <w:t>纳税税号： 48.962.481/0001-42</w:t>
      </w:r>
    </w:p>
    <w:p w14:paraId="39C15F91" w14:textId="77777777" w:rsidR="00C35E9F" w:rsidRDefault="00000000">
      <w:pPr>
        <w:pStyle w:val="a3"/>
        <w:spacing w:before="5"/>
        <w:ind w:left="120"/>
      </w:pPr>
      <w:r>
        <w:rPr>
          <w:color w:val="3F3F3F"/>
          <w:lang w:eastAsia="zh-CN"/>
        </w:rPr>
        <w:t xml:space="preserve">注册地址： Av. </w:t>
      </w:r>
      <w:proofErr w:type="spellStart"/>
      <w:r>
        <w:rPr>
          <w:color w:val="3F3F3F"/>
        </w:rPr>
        <w:t>Jamaris</w:t>
      </w:r>
      <w:proofErr w:type="spellEnd"/>
      <w:r>
        <w:rPr>
          <w:color w:val="3F3F3F"/>
        </w:rPr>
        <w:t>, 441, CJ 31</w:t>
      </w:r>
    </w:p>
    <w:p w14:paraId="4A7C0ADA" w14:textId="77777777" w:rsidR="00C35E9F" w:rsidRDefault="00000000">
      <w:pPr>
        <w:pStyle w:val="a3"/>
        <w:spacing w:before="5"/>
        <w:ind w:left="120"/>
      </w:pPr>
      <w:proofErr w:type="spellStart"/>
      <w:r>
        <w:rPr>
          <w:color w:val="3F3F3F"/>
        </w:rPr>
        <w:t>银行账号</w:t>
      </w:r>
      <w:proofErr w:type="spellEnd"/>
      <w:r>
        <w:rPr>
          <w:color w:val="3F3F3F"/>
        </w:rPr>
        <w:t xml:space="preserve">： </w:t>
      </w:r>
      <w:proofErr w:type="spellStart"/>
      <w:r>
        <w:rPr>
          <w:color w:val="3F3F3F"/>
        </w:rPr>
        <w:t>中国银行</w:t>
      </w:r>
      <w:proofErr w:type="spellEnd"/>
      <w:r>
        <w:rPr>
          <w:color w:val="3F3F3F"/>
        </w:rPr>
        <w:t>, 124568904</w:t>
      </w:r>
    </w:p>
    <w:p w14:paraId="13B92A7C" w14:textId="77777777" w:rsidR="00C35E9F" w:rsidRDefault="00000000">
      <w:pPr>
        <w:pStyle w:val="2"/>
        <w:spacing w:line="184" w:lineRule="auto"/>
        <w:ind w:left="1120" w:right="9" w:hanging="1000"/>
      </w:pPr>
      <w:r>
        <w:rPr>
          <w:b w:val="0"/>
        </w:rPr>
        <w:br w:type="column"/>
      </w:r>
      <w:proofErr w:type="spellStart"/>
      <w:r>
        <w:rPr>
          <w:b w:val="0"/>
          <w:color w:val="3F3F3F"/>
        </w:rPr>
        <w:t>收货方名称</w:t>
      </w:r>
      <w:proofErr w:type="spellEnd"/>
      <w:r>
        <w:rPr>
          <w:b w:val="0"/>
          <w:color w:val="3F3F3F"/>
        </w:rPr>
        <w:t xml:space="preserve">： </w:t>
      </w:r>
      <w:r>
        <w:rPr>
          <w:color w:val="3F3F3F"/>
        </w:rPr>
        <w:t>C100006-BULK WORLDWIDE LIQUIDOS BRASIL</w:t>
      </w:r>
    </w:p>
    <w:p w14:paraId="419F8FFE" w14:textId="77777777" w:rsidR="00C35E9F" w:rsidRDefault="00000000">
      <w:pPr>
        <w:tabs>
          <w:tab w:val="right" w:pos="6919"/>
        </w:tabs>
        <w:spacing w:before="11"/>
        <w:ind w:left="120"/>
        <w:rPr>
          <w:b/>
          <w:sz w:val="16"/>
        </w:rPr>
      </w:pPr>
      <w:r>
        <w:br w:type="column"/>
      </w:r>
      <w:r>
        <w:rPr>
          <w:b/>
          <w:color w:val="3F3F3F"/>
          <w:sz w:val="16"/>
        </w:rPr>
        <w:t>C100006-BULK WORLDWIDE</w:t>
      </w:r>
      <w:r>
        <w:rPr>
          <w:b/>
          <w:color w:val="3F3F3F"/>
          <w:spacing w:val="-3"/>
          <w:sz w:val="16"/>
        </w:rPr>
        <w:t xml:space="preserve"> </w:t>
      </w:r>
      <w:r>
        <w:rPr>
          <w:b/>
          <w:color w:val="3F3F3F"/>
          <w:sz w:val="16"/>
        </w:rPr>
        <w:t>LIQUIDOS</w:t>
      </w:r>
      <w:r>
        <w:rPr>
          <w:b/>
          <w:color w:val="3F3F3F"/>
          <w:spacing w:val="-2"/>
          <w:sz w:val="16"/>
        </w:rPr>
        <w:t xml:space="preserve"> </w:t>
      </w:r>
      <w:r>
        <w:rPr>
          <w:b/>
          <w:color w:val="3F3F3F"/>
          <w:sz w:val="16"/>
        </w:rPr>
        <w:t>BRASIL</w:t>
      </w:r>
      <w:r>
        <w:rPr>
          <w:b/>
          <w:color w:val="3F3F3F"/>
          <w:sz w:val="16"/>
        </w:rPr>
        <w:tab/>
        <w:t>3</w:t>
      </w:r>
    </w:p>
    <w:p w14:paraId="2163DEEA" w14:textId="77777777" w:rsidR="00C35E9F" w:rsidRDefault="00000000">
      <w:pPr>
        <w:pStyle w:val="a3"/>
        <w:spacing w:before="5" w:line="244" w:lineRule="auto"/>
        <w:ind w:left="120" w:right="3808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241D6BB" wp14:editId="32D785DF">
            <wp:simplePos x="0" y="0"/>
            <wp:positionH relativeFrom="page">
              <wp:posOffset>9652000</wp:posOffset>
            </wp:positionH>
            <wp:positionV relativeFrom="paragraph">
              <wp:posOffset>29827</wp:posOffset>
            </wp:positionV>
            <wp:extent cx="381000" cy="381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F3F3F"/>
        </w:rPr>
        <w:t>MarceloGonçalves</w:t>
      </w:r>
      <w:proofErr w:type="spellEnd"/>
      <w:r>
        <w:rPr>
          <w:color w:val="3F3F3F"/>
        </w:rPr>
        <w:t xml:space="preserve">, +55 (11) 97608-1588 新街口外大街108号, </w:t>
      </w:r>
      <w:proofErr w:type="spellStart"/>
      <w:r>
        <w:rPr>
          <w:color w:val="3F3F3F"/>
        </w:rPr>
        <w:t>北京</w:t>
      </w:r>
      <w:proofErr w:type="spellEnd"/>
      <w:r>
        <w:rPr>
          <w:color w:val="3F3F3F"/>
        </w:rPr>
        <w:t>/</w:t>
      </w:r>
      <w:proofErr w:type="spellStart"/>
      <w:r>
        <w:rPr>
          <w:color w:val="3F3F3F"/>
        </w:rPr>
        <w:t>市辖区</w:t>
      </w:r>
      <w:proofErr w:type="spellEnd"/>
      <w:r>
        <w:rPr>
          <w:color w:val="3F3F3F"/>
        </w:rPr>
        <w:t>/</w:t>
      </w:r>
      <w:proofErr w:type="spellStart"/>
      <w:r>
        <w:rPr>
          <w:color w:val="3F3F3F"/>
        </w:rPr>
        <w:t>西城</w:t>
      </w:r>
      <w:proofErr w:type="spellEnd"/>
      <w:r>
        <w:rPr>
          <w:color w:val="3F3F3F"/>
        </w:rPr>
        <w:t xml:space="preserve">, </w:t>
      </w:r>
      <w:proofErr w:type="spellStart"/>
      <w:r>
        <w:rPr>
          <w:color w:val="3F3F3F"/>
        </w:rPr>
        <w:t>中国</w:t>
      </w:r>
      <w:proofErr w:type="spellEnd"/>
    </w:p>
    <w:p w14:paraId="0F6B701B" w14:textId="77777777" w:rsidR="00C35E9F" w:rsidRDefault="00C35E9F">
      <w:pPr>
        <w:spacing w:line="244" w:lineRule="auto"/>
        <w:sectPr w:rsidR="00C35E9F">
          <w:type w:val="continuous"/>
          <w:pgSz w:w="16840" w:h="11900" w:orient="landscape"/>
          <w:pgMar w:top="400" w:right="280" w:bottom="800" w:left="280" w:header="720" w:footer="720" w:gutter="0"/>
          <w:cols w:num="3" w:space="720" w:equalWidth="0">
            <w:col w:w="4171" w:space="429"/>
            <w:col w:w="4331" w:space="269"/>
            <w:col w:w="7080"/>
          </w:cols>
        </w:sectPr>
      </w:pPr>
    </w:p>
    <w:p w14:paraId="27B87F05" w14:textId="77777777" w:rsidR="00C35E9F" w:rsidRDefault="00C35E9F">
      <w:pPr>
        <w:spacing w:before="3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693"/>
        <w:gridCol w:w="2552"/>
        <w:gridCol w:w="2693"/>
        <w:gridCol w:w="2835"/>
        <w:gridCol w:w="2834"/>
      </w:tblGrid>
      <w:tr w:rsidR="00A30B29" w14:paraId="7FDDB241" w14:textId="6874D258" w:rsidTr="00A10D03">
        <w:trPr>
          <w:trHeight w:val="390"/>
        </w:trPr>
        <w:tc>
          <w:tcPr>
            <w:tcW w:w="2432" w:type="dxa"/>
            <w:tcBorders>
              <w:right w:val="single" w:sz="4" w:space="0" w:color="3F3F3F"/>
            </w:tcBorders>
            <w:shd w:val="clear" w:color="auto" w:fill="E0E0E0"/>
          </w:tcPr>
          <w:p w14:paraId="6BEDBA08" w14:textId="77777777" w:rsidR="00A30B29" w:rsidRDefault="00A30B29" w:rsidP="00A30B29">
            <w:pPr>
              <w:pStyle w:val="TableParagraph"/>
              <w:spacing w:line="195" w:lineRule="exact"/>
              <w:ind w:left="0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结算单日期</w:t>
            </w:r>
            <w:proofErr w:type="spellEnd"/>
          </w:p>
          <w:p w14:paraId="1A06AF3B" w14:textId="77777777" w:rsidR="00A30B29" w:rsidRDefault="00A30B29" w:rsidP="00A30B29">
            <w:pPr>
              <w:pStyle w:val="TableParagraph"/>
              <w:ind w:left="0"/>
              <w:rPr>
                <w:b/>
                <w:sz w:val="14"/>
              </w:rPr>
            </w:pPr>
            <w:r>
              <w:rPr>
                <w:b/>
                <w:color w:val="3F3F3F"/>
                <w:sz w:val="14"/>
              </w:rPr>
              <w:t>STATEMENT DATE</w:t>
            </w:r>
          </w:p>
        </w:tc>
        <w:tc>
          <w:tcPr>
            <w:tcW w:w="2693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0D7D3AAF" w14:textId="77777777" w:rsidR="00A30B29" w:rsidRDefault="00A30B29" w:rsidP="00A30B29">
            <w:pPr>
              <w:pStyle w:val="TableParagraph"/>
              <w:spacing w:line="195" w:lineRule="exact"/>
              <w:ind w:left="0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结算期间</w:t>
            </w:r>
            <w:proofErr w:type="spellEnd"/>
          </w:p>
          <w:p w14:paraId="184113A8" w14:textId="77777777" w:rsidR="00A30B29" w:rsidRDefault="00A30B29" w:rsidP="00A30B29">
            <w:pPr>
              <w:pStyle w:val="TableParagraph"/>
              <w:ind w:left="0"/>
              <w:rPr>
                <w:b/>
                <w:sz w:val="14"/>
              </w:rPr>
            </w:pPr>
            <w:r>
              <w:rPr>
                <w:b/>
                <w:color w:val="3F3F3F"/>
                <w:sz w:val="14"/>
              </w:rPr>
              <w:t>BUSINESS PERIOD</w:t>
            </w:r>
          </w:p>
        </w:tc>
        <w:tc>
          <w:tcPr>
            <w:tcW w:w="2552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20822448" w14:textId="77777777" w:rsidR="00A30B29" w:rsidRDefault="00A30B29" w:rsidP="00A30B29">
            <w:pPr>
              <w:pStyle w:val="TableParagraph"/>
              <w:spacing w:line="195" w:lineRule="exact"/>
              <w:ind w:right="414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合同编号</w:t>
            </w:r>
            <w:proofErr w:type="spellEnd"/>
          </w:p>
          <w:p w14:paraId="5E802703" w14:textId="3BB69D19" w:rsidR="00A30B29" w:rsidRPr="00500C6D" w:rsidRDefault="00A30B29" w:rsidP="00A30B29">
            <w:pPr>
              <w:pStyle w:val="TableParagraph"/>
              <w:ind w:left="0"/>
              <w:rPr>
                <w:b/>
                <w:color w:val="3F3F3F"/>
                <w:sz w:val="14"/>
              </w:rPr>
            </w:pPr>
            <w:r>
              <w:rPr>
                <w:b/>
                <w:color w:val="3F3F3F"/>
                <w:sz w:val="14"/>
              </w:rPr>
              <w:t>CONTRACT#</w:t>
            </w:r>
          </w:p>
        </w:tc>
        <w:tc>
          <w:tcPr>
            <w:tcW w:w="2693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42EFB591" w14:textId="77777777" w:rsidR="00A30B29" w:rsidRDefault="00A30B29" w:rsidP="00A30B29">
            <w:pPr>
              <w:pStyle w:val="TableParagraph"/>
              <w:spacing w:line="195" w:lineRule="exact"/>
              <w:ind w:right="414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合同付款条件</w:t>
            </w:r>
            <w:proofErr w:type="spellEnd"/>
          </w:p>
          <w:p w14:paraId="52EA1DC9" w14:textId="011555BE" w:rsidR="00A30B29" w:rsidRPr="00500C6D" w:rsidRDefault="00A30B29" w:rsidP="00A30B29">
            <w:pPr>
              <w:pStyle w:val="TableParagraph"/>
              <w:ind w:left="0"/>
              <w:rPr>
                <w:b/>
                <w:color w:val="3F3F3F"/>
                <w:sz w:val="14"/>
              </w:rPr>
            </w:pPr>
            <w:r>
              <w:rPr>
                <w:b/>
                <w:color w:val="3F3F3F"/>
                <w:sz w:val="14"/>
              </w:rPr>
              <w:t>PAYMENT TERM</w:t>
            </w:r>
          </w:p>
        </w:tc>
        <w:tc>
          <w:tcPr>
            <w:tcW w:w="5669" w:type="dxa"/>
            <w:gridSpan w:val="2"/>
            <w:tcBorders>
              <w:left w:val="single" w:sz="4" w:space="0" w:color="3F3F3F"/>
            </w:tcBorders>
            <w:shd w:val="clear" w:color="auto" w:fill="E0E0E0"/>
          </w:tcPr>
          <w:p w14:paraId="64B66890" w14:textId="2AE2E457" w:rsidR="00A30B29" w:rsidRDefault="00A30B29" w:rsidP="00A30B29">
            <w:pPr>
              <w:pStyle w:val="TableParagraph"/>
              <w:spacing w:line="195" w:lineRule="exact"/>
              <w:ind w:left="0"/>
              <w:rPr>
                <w:b/>
                <w:color w:val="3F3F3F"/>
                <w:sz w:val="14"/>
              </w:rPr>
            </w:pPr>
          </w:p>
        </w:tc>
      </w:tr>
      <w:tr w:rsidR="00A30B29" w14:paraId="27EF411E" w14:textId="44D63A0C" w:rsidTr="00A10D03">
        <w:trPr>
          <w:trHeight w:val="390"/>
        </w:trPr>
        <w:tc>
          <w:tcPr>
            <w:tcW w:w="2432" w:type="dxa"/>
            <w:tcBorders>
              <w:right w:val="single" w:sz="4" w:space="0" w:color="3F3F3F"/>
            </w:tcBorders>
          </w:tcPr>
          <w:p w14:paraId="770C5E39" w14:textId="77777777" w:rsidR="00A30B29" w:rsidRDefault="00A30B29" w:rsidP="00A30B29">
            <w:pPr>
              <w:pStyle w:val="TableParagraph"/>
              <w:spacing w:before="47" w:line="240" w:lineRule="auto"/>
              <w:ind w:left="0"/>
              <w:rPr>
                <w:sz w:val="16"/>
              </w:rPr>
            </w:pPr>
            <w:r>
              <w:rPr>
                <w:color w:val="3F3F3F"/>
                <w:sz w:val="16"/>
              </w:rPr>
              <w:t>2024-11-19</w:t>
            </w:r>
          </w:p>
        </w:tc>
        <w:tc>
          <w:tcPr>
            <w:tcW w:w="2693" w:type="dxa"/>
            <w:tcBorders>
              <w:left w:val="single" w:sz="4" w:space="0" w:color="3F3F3F"/>
              <w:right w:val="single" w:sz="4" w:space="0" w:color="3F3F3F"/>
            </w:tcBorders>
          </w:tcPr>
          <w:p w14:paraId="30879F3A" w14:textId="77777777" w:rsidR="00A30B29" w:rsidRDefault="00A30B29" w:rsidP="00A30B29">
            <w:pPr>
              <w:pStyle w:val="TableParagraph"/>
              <w:spacing w:before="47" w:line="240" w:lineRule="auto"/>
              <w:ind w:left="0"/>
              <w:rPr>
                <w:sz w:val="16"/>
              </w:rPr>
            </w:pPr>
            <w:r>
              <w:rPr>
                <w:color w:val="3F3F3F"/>
                <w:sz w:val="16"/>
              </w:rPr>
              <w:t>2024-10-02 至 2024-10-31</w:t>
            </w:r>
          </w:p>
        </w:tc>
        <w:tc>
          <w:tcPr>
            <w:tcW w:w="2552" w:type="dxa"/>
            <w:tcBorders>
              <w:left w:val="single" w:sz="4" w:space="0" w:color="3F3F3F"/>
              <w:right w:val="single" w:sz="4" w:space="0" w:color="3F3F3F"/>
            </w:tcBorders>
          </w:tcPr>
          <w:p w14:paraId="5DF44AE9" w14:textId="3BA4C857" w:rsidR="00A30B29" w:rsidRDefault="00A30B29" w:rsidP="00A30B29">
            <w:pPr>
              <w:pStyle w:val="TableParagraph"/>
              <w:spacing w:before="47" w:line="240" w:lineRule="auto"/>
              <w:ind w:left="0"/>
              <w:rPr>
                <w:b/>
                <w:sz w:val="16"/>
              </w:rPr>
            </w:pPr>
            <w:r>
              <w:rPr>
                <w:color w:val="3F3F3F"/>
                <w:sz w:val="16"/>
              </w:rPr>
              <w:t>1</w:t>
            </w:r>
          </w:p>
        </w:tc>
        <w:tc>
          <w:tcPr>
            <w:tcW w:w="2693" w:type="dxa"/>
            <w:tcBorders>
              <w:left w:val="single" w:sz="4" w:space="0" w:color="3F3F3F"/>
              <w:right w:val="single" w:sz="4" w:space="0" w:color="3F3F3F"/>
            </w:tcBorders>
          </w:tcPr>
          <w:p w14:paraId="7FEABA7C" w14:textId="1C066331" w:rsidR="00A30B29" w:rsidRDefault="00A30B29" w:rsidP="00A30B29">
            <w:pPr>
              <w:pStyle w:val="TableParagraph"/>
              <w:spacing w:before="47" w:line="240" w:lineRule="auto"/>
              <w:ind w:left="0"/>
              <w:rPr>
                <w:b/>
                <w:sz w:val="16"/>
                <w:lang w:eastAsia="zh-CN"/>
              </w:rPr>
            </w:pPr>
            <w:r>
              <w:rPr>
                <w:color w:val="3F3F3F"/>
                <w:sz w:val="16"/>
              </w:rPr>
              <w:t>30天到期全额付款</w:t>
            </w:r>
          </w:p>
        </w:tc>
        <w:tc>
          <w:tcPr>
            <w:tcW w:w="5669" w:type="dxa"/>
            <w:gridSpan w:val="2"/>
            <w:tcBorders>
              <w:left w:val="single" w:sz="4" w:space="0" w:color="3F3F3F"/>
            </w:tcBorders>
          </w:tcPr>
          <w:p w14:paraId="697DC11D" w14:textId="250768DD" w:rsidR="00A30B29" w:rsidRDefault="00A30B29" w:rsidP="00A30B29">
            <w:pPr>
              <w:pStyle w:val="TableParagraph"/>
              <w:spacing w:before="47" w:line="240" w:lineRule="auto"/>
              <w:ind w:left="0"/>
              <w:rPr>
                <w:b/>
                <w:color w:val="3F3F3F"/>
                <w:sz w:val="16"/>
                <w:lang w:eastAsia="zh-CN"/>
              </w:rPr>
            </w:pPr>
          </w:p>
        </w:tc>
      </w:tr>
      <w:tr w:rsidR="00A30B29" w14:paraId="5CD73161" w14:textId="18665ED0" w:rsidTr="00A10D03">
        <w:trPr>
          <w:trHeight w:val="390"/>
        </w:trPr>
        <w:tc>
          <w:tcPr>
            <w:tcW w:w="2432" w:type="dxa"/>
            <w:tcBorders>
              <w:right w:val="single" w:sz="4" w:space="0" w:color="3F3F3F"/>
            </w:tcBorders>
            <w:shd w:val="clear" w:color="auto" w:fill="E0E0E0"/>
          </w:tcPr>
          <w:p w14:paraId="720F3827" w14:textId="77777777" w:rsidR="00A30B29" w:rsidRDefault="00A30B29" w:rsidP="00A30B29">
            <w:pPr>
              <w:pStyle w:val="TableParagraph"/>
              <w:spacing w:line="195" w:lineRule="exact"/>
              <w:ind w:left="0"/>
              <w:rPr>
                <w:b/>
                <w:color w:val="3F3F3F"/>
                <w:sz w:val="14"/>
              </w:rPr>
            </w:pPr>
            <w:proofErr w:type="spellStart"/>
            <w:r>
              <w:rPr>
                <w:rFonts w:hint="eastAsia"/>
                <w:b/>
                <w:color w:val="3F3F3F"/>
                <w:sz w:val="14"/>
              </w:rPr>
              <w:t>基础货币</w:t>
            </w:r>
            <w:proofErr w:type="spellEnd"/>
          </w:p>
          <w:p w14:paraId="7D6C0736" w14:textId="4CEA13E6" w:rsidR="00A30B29" w:rsidRDefault="00A30B29" w:rsidP="00A30B29">
            <w:pPr>
              <w:pStyle w:val="TableParagraph"/>
              <w:ind w:left="0"/>
              <w:rPr>
                <w:b/>
                <w:sz w:val="14"/>
              </w:rPr>
            </w:pPr>
            <w:r>
              <w:rPr>
                <w:rFonts w:hint="eastAsia"/>
                <w:b/>
                <w:color w:val="3F3F3F"/>
                <w:sz w:val="14"/>
                <w:lang w:eastAsia="zh-CN"/>
              </w:rPr>
              <w:t>BASE CURRENCY</w:t>
            </w:r>
          </w:p>
        </w:tc>
        <w:tc>
          <w:tcPr>
            <w:tcW w:w="2693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6B0AF63D" w14:textId="77777777" w:rsidR="00A30B29" w:rsidRDefault="00A30B29" w:rsidP="00A30B29">
            <w:pPr>
              <w:pStyle w:val="TableParagraph"/>
              <w:spacing w:line="195" w:lineRule="exact"/>
              <w:ind w:left="0"/>
              <w:rPr>
                <w:b/>
                <w:color w:val="3F3F3F"/>
                <w:sz w:val="14"/>
                <w:lang w:eastAsia="zh-CN"/>
              </w:rPr>
            </w:pPr>
            <w:r>
              <w:rPr>
                <w:rFonts w:hint="eastAsia"/>
                <w:b/>
                <w:color w:val="3F3F3F"/>
                <w:sz w:val="14"/>
                <w:lang w:eastAsia="zh-CN"/>
              </w:rPr>
              <w:t>汇率</w:t>
            </w:r>
          </w:p>
          <w:p w14:paraId="07FF9B3F" w14:textId="1E957CE5" w:rsidR="00A30B29" w:rsidRDefault="00A30B29" w:rsidP="00A30B29">
            <w:pPr>
              <w:pStyle w:val="TableParagraph"/>
              <w:ind w:right="414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  <w:lang w:eastAsia="zh-CN"/>
              </w:rPr>
              <w:t>EXCHANGE RATE</w:t>
            </w:r>
          </w:p>
        </w:tc>
        <w:tc>
          <w:tcPr>
            <w:tcW w:w="2552" w:type="dxa"/>
            <w:tcBorders>
              <w:left w:val="single" w:sz="4" w:space="0" w:color="3F3F3F"/>
            </w:tcBorders>
            <w:shd w:val="clear" w:color="auto" w:fill="E0E0E0"/>
          </w:tcPr>
          <w:p w14:paraId="3D1A51BA" w14:textId="40A0BC81" w:rsidR="00A30B29" w:rsidRPr="00500C6D" w:rsidRDefault="00A30B29" w:rsidP="00A30B29">
            <w:pPr>
              <w:pStyle w:val="TableParagraph"/>
              <w:spacing w:line="195" w:lineRule="exact"/>
              <w:ind w:left="0"/>
              <w:rPr>
                <w:b/>
                <w:color w:val="3F3F3F"/>
                <w:sz w:val="14"/>
                <w:lang w:eastAsia="zh-CN"/>
              </w:rPr>
            </w:pPr>
            <w:proofErr w:type="spellStart"/>
            <w:r>
              <w:rPr>
                <w:b/>
                <w:color w:val="3F3F3F"/>
                <w:sz w:val="14"/>
              </w:rPr>
              <w:t>结算单总折扣</w:t>
            </w:r>
            <w:proofErr w:type="spellEnd"/>
            <w:r w:rsidR="00914174">
              <w:rPr>
                <w:rFonts w:hint="eastAsia"/>
                <w:b/>
                <w:color w:val="3F3F3F"/>
                <w:sz w:val="14"/>
                <w:lang w:eastAsia="zh-CN"/>
              </w:rPr>
              <w:t>-基础货币</w:t>
            </w:r>
          </w:p>
          <w:p w14:paraId="73F36E31" w14:textId="64AA290F" w:rsidR="00A30B29" w:rsidRDefault="00A30B29" w:rsidP="00A30B2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eastAsia="zh-CN"/>
              </w:rPr>
            </w:pPr>
            <w:r>
              <w:rPr>
                <w:b/>
                <w:color w:val="3F3F3F"/>
                <w:sz w:val="14"/>
              </w:rPr>
              <w:t>DISCOUNT AMOUNT</w:t>
            </w:r>
            <w:r w:rsidR="00914174">
              <w:rPr>
                <w:rFonts w:hint="eastAsia"/>
                <w:b/>
                <w:color w:val="3F3F3F"/>
                <w:sz w:val="14"/>
                <w:lang w:eastAsia="zh-CN"/>
              </w:rPr>
              <w:t>-BC</w:t>
            </w:r>
          </w:p>
        </w:tc>
        <w:tc>
          <w:tcPr>
            <w:tcW w:w="2693" w:type="dxa"/>
            <w:tcBorders>
              <w:left w:val="single" w:sz="4" w:space="0" w:color="3F3F3F"/>
            </w:tcBorders>
            <w:shd w:val="clear" w:color="auto" w:fill="E0E0E0"/>
          </w:tcPr>
          <w:p w14:paraId="453E24A9" w14:textId="77777777" w:rsidR="00A30B29" w:rsidRDefault="00A30B29" w:rsidP="00A30B29">
            <w:pPr>
              <w:pStyle w:val="TableParagraph"/>
              <w:spacing w:line="195" w:lineRule="exact"/>
              <w:ind w:left="0"/>
              <w:rPr>
                <w:b/>
                <w:color w:val="3F3F3F"/>
                <w:sz w:val="14"/>
                <w:lang w:eastAsia="zh-CN"/>
              </w:rPr>
            </w:pPr>
            <w:proofErr w:type="spellStart"/>
            <w:r>
              <w:rPr>
                <w:b/>
                <w:color w:val="3F3F3F"/>
                <w:sz w:val="14"/>
              </w:rPr>
              <w:t>结算</w:t>
            </w:r>
            <w:proofErr w:type="spellEnd"/>
            <w:r>
              <w:rPr>
                <w:rFonts w:hint="eastAsia"/>
                <w:b/>
                <w:color w:val="3F3F3F"/>
                <w:sz w:val="14"/>
                <w:lang w:eastAsia="zh-CN"/>
              </w:rPr>
              <w:t>单总金额-基础货币</w:t>
            </w:r>
          </w:p>
          <w:p w14:paraId="0CB5821C" w14:textId="7C1148F3" w:rsidR="00A30B29" w:rsidRDefault="00A30B29" w:rsidP="00A30B2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hint="eastAsia"/>
                <w:b/>
                <w:color w:val="3F3F3F"/>
                <w:sz w:val="14"/>
                <w:lang w:eastAsia="zh-CN"/>
              </w:rPr>
              <w:t>TOTAL BALANCE-BC</w:t>
            </w:r>
          </w:p>
        </w:tc>
        <w:tc>
          <w:tcPr>
            <w:tcW w:w="2835" w:type="dxa"/>
            <w:tcBorders>
              <w:left w:val="single" w:sz="4" w:space="0" w:color="3F3F3F"/>
            </w:tcBorders>
            <w:shd w:val="clear" w:color="auto" w:fill="E0E0E0"/>
          </w:tcPr>
          <w:p w14:paraId="5E4779BE" w14:textId="1FE6292E" w:rsidR="00A30B29" w:rsidRPr="00500C6D" w:rsidRDefault="00A30B29" w:rsidP="00A30B29">
            <w:pPr>
              <w:pStyle w:val="TableParagraph"/>
              <w:spacing w:line="195" w:lineRule="exact"/>
              <w:ind w:left="0"/>
              <w:rPr>
                <w:b/>
                <w:color w:val="3F3F3F"/>
                <w:sz w:val="14"/>
                <w:lang w:eastAsia="zh-CN"/>
              </w:rPr>
            </w:pPr>
            <w:proofErr w:type="spellStart"/>
            <w:r>
              <w:rPr>
                <w:b/>
                <w:color w:val="3F3F3F"/>
                <w:sz w:val="14"/>
              </w:rPr>
              <w:t>结算单总折扣</w:t>
            </w:r>
            <w:proofErr w:type="spellEnd"/>
            <w:r w:rsidR="00914174">
              <w:rPr>
                <w:rFonts w:hint="eastAsia"/>
                <w:b/>
                <w:color w:val="3F3F3F"/>
                <w:sz w:val="14"/>
                <w:lang w:eastAsia="zh-CN"/>
              </w:rPr>
              <w:t>-人民币</w:t>
            </w:r>
          </w:p>
          <w:p w14:paraId="79B5A2B7" w14:textId="339E2DB0" w:rsidR="00A30B29" w:rsidRDefault="00A30B29" w:rsidP="00A30B2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eastAsia="zh-CN"/>
              </w:rPr>
            </w:pPr>
            <w:r>
              <w:rPr>
                <w:b/>
                <w:color w:val="3F3F3F"/>
                <w:sz w:val="14"/>
              </w:rPr>
              <w:t>DISCOUNT AMOUNT</w:t>
            </w:r>
            <w:r w:rsidR="00914174">
              <w:rPr>
                <w:rFonts w:hint="eastAsia"/>
                <w:b/>
                <w:color w:val="3F3F3F"/>
                <w:sz w:val="14"/>
                <w:lang w:eastAsia="zh-CN"/>
              </w:rPr>
              <w:t>-RMB</w:t>
            </w:r>
          </w:p>
        </w:tc>
        <w:tc>
          <w:tcPr>
            <w:tcW w:w="2834" w:type="dxa"/>
            <w:tcBorders>
              <w:left w:val="single" w:sz="4" w:space="0" w:color="3F3F3F"/>
            </w:tcBorders>
            <w:shd w:val="clear" w:color="auto" w:fill="E0E0E0"/>
          </w:tcPr>
          <w:p w14:paraId="68EE43C0" w14:textId="77777777" w:rsidR="00A30B29" w:rsidRDefault="00A30B29" w:rsidP="00A30B29">
            <w:pPr>
              <w:pStyle w:val="TableParagraph"/>
              <w:spacing w:line="195" w:lineRule="exact"/>
              <w:ind w:left="0"/>
              <w:rPr>
                <w:b/>
                <w:color w:val="3F3F3F"/>
                <w:sz w:val="14"/>
                <w:lang w:eastAsia="zh-CN"/>
              </w:rPr>
            </w:pPr>
            <w:proofErr w:type="spellStart"/>
            <w:r>
              <w:rPr>
                <w:b/>
                <w:color w:val="3F3F3F"/>
                <w:sz w:val="14"/>
              </w:rPr>
              <w:t>结算</w:t>
            </w:r>
            <w:proofErr w:type="spellEnd"/>
            <w:r>
              <w:rPr>
                <w:rFonts w:hint="eastAsia"/>
                <w:b/>
                <w:color w:val="3F3F3F"/>
                <w:sz w:val="14"/>
                <w:lang w:eastAsia="zh-CN"/>
              </w:rPr>
              <w:t>单总金额-人民币</w:t>
            </w:r>
          </w:p>
          <w:p w14:paraId="2A500CE8" w14:textId="17AA1370" w:rsidR="00A30B29" w:rsidRDefault="00A30B29" w:rsidP="00A30B2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hint="eastAsia"/>
                <w:b/>
                <w:color w:val="3F3F3F"/>
                <w:sz w:val="14"/>
                <w:lang w:eastAsia="zh-CN"/>
              </w:rPr>
              <w:t>TOTAL BALANCE-RMB</w:t>
            </w:r>
          </w:p>
        </w:tc>
      </w:tr>
      <w:tr w:rsidR="00A30B29" w14:paraId="046855C4" w14:textId="5C0BF4B9" w:rsidTr="00A10D03">
        <w:trPr>
          <w:trHeight w:val="390"/>
        </w:trPr>
        <w:tc>
          <w:tcPr>
            <w:tcW w:w="2432" w:type="dxa"/>
            <w:tcBorders>
              <w:right w:val="single" w:sz="4" w:space="0" w:color="3F3F3F"/>
            </w:tcBorders>
          </w:tcPr>
          <w:p w14:paraId="468E3F83" w14:textId="60C95BE1" w:rsidR="00A30B29" w:rsidRDefault="00A30B29" w:rsidP="00A30B29">
            <w:pPr>
              <w:pStyle w:val="TableParagraph"/>
              <w:spacing w:before="47" w:line="240" w:lineRule="auto"/>
              <w:ind w:left="0" w:right="67"/>
              <w:rPr>
                <w:sz w:val="16"/>
              </w:rPr>
            </w:pPr>
            <w:r>
              <w:rPr>
                <w:rFonts w:hint="eastAsia"/>
                <w:b/>
                <w:color w:val="3F3F3F"/>
                <w:sz w:val="16"/>
                <w:lang w:eastAsia="zh-CN"/>
              </w:rPr>
              <w:t>USD</w:t>
            </w:r>
          </w:p>
        </w:tc>
        <w:tc>
          <w:tcPr>
            <w:tcW w:w="2693" w:type="dxa"/>
            <w:tcBorders>
              <w:left w:val="single" w:sz="4" w:space="0" w:color="3F3F3F"/>
              <w:right w:val="single" w:sz="4" w:space="0" w:color="3F3F3F"/>
            </w:tcBorders>
          </w:tcPr>
          <w:p w14:paraId="5A27664C" w14:textId="553E9BE3" w:rsidR="00A30B29" w:rsidRDefault="00A30B29" w:rsidP="00A30B29">
            <w:pPr>
              <w:pStyle w:val="TableParagraph"/>
              <w:spacing w:before="47" w:line="240" w:lineRule="auto"/>
              <w:ind w:right="492"/>
              <w:rPr>
                <w:sz w:val="16"/>
              </w:rPr>
            </w:pPr>
            <w:r>
              <w:rPr>
                <w:rFonts w:hint="eastAsia"/>
                <w:b/>
                <w:color w:val="3F3F3F"/>
                <w:sz w:val="16"/>
                <w:lang w:eastAsia="zh-CN"/>
              </w:rPr>
              <w:t>0.14</w:t>
            </w:r>
            <w:r w:rsidR="00A763DE">
              <w:rPr>
                <w:rFonts w:hint="eastAsia"/>
                <w:b/>
                <w:color w:val="3F3F3F"/>
                <w:sz w:val="16"/>
                <w:lang w:eastAsia="zh-CN"/>
              </w:rPr>
              <w:t>00</w:t>
            </w:r>
          </w:p>
        </w:tc>
        <w:tc>
          <w:tcPr>
            <w:tcW w:w="2552" w:type="dxa"/>
            <w:tcBorders>
              <w:left w:val="single" w:sz="4" w:space="0" w:color="3F3F3F"/>
            </w:tcBorders>
          </w:tcPr>
          <w:p w14:paraId="348C460E" w14:textId="6B22EC6A" w:rsidR="00A30B29" w:rsidRDefault="00A30B29" w:rsidP="00A30B2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b/>
                <w:color w:val="3F3F3F"/>
                <w:sz w:val="16"/>
              </w:rPr>
              <w:t>0.00</w:t>
            </w:r>
          </w:p>
        </w:tc>
        <w:tc>
          <w:tcPr>
            <w:tcW w:w="2693" w:type="dxa"/>
            <w:tcBorders>
              <w:left w:val="single" w:sz="4" w:space="0" w:color="3F3F3F"/>
            </w:tcBorders>
          </w:tcPr>
          <w:p w14:paraId="6E0B7AB9" w14:textId="404ED0A2" w:rsidR="00A30B29" w:rsidRDefault="00A30B29" w:rsidP="00A30B2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hint="eastAsia"/>
                <w:b/>
                <w:color w:val="3F3F3F"/>
                <w:sz w:val="16"/>
                <w:lang w:eastAsia="zh-CN"/>
              </w:rPr>
              <w:t>3</w:t>
            </w:r>
            <w:r w:rsidR="00A763DE">
              <w:rPr>
                <w:rFonts w:hint="eastAsia"/>
                <w:b/>
                <w:color w:val="3F3F3F"/>
                <w:sz w:val="16"/>
                <w:lang w:eastAsia="zh-CN"/>
              </w:rPr>
              <w:t>0</w:t>
            </w:r>
            <w:r>
              <w:rPr>
                <w:rFonts w:hint="eastAsia"/>
                <w:b/>
                <w:color w:val="3F3F3F"/>
                <w:sz w:val="16"/>
                <w:lang w:eastAsia="zh-CN"/>
              </w:rPr>
              <w:t>8.0</w:t>
            </w:r>
            <w:r w:rsidR="00A763DE">
              <w:rPr>
                <w:rFonts w:hint="eastAsia"/>
                <w:b/>
                <w:color w:val="3F3F3F"/>
                <w:sz w:val="16"/>
                <w:lang w:eastAsia="zh-CN"/>
              </w:rPr>
              <w:t>0</w:t>
            </w:r>
          </w:p>
        </w:tc>
        <w:tc>
          <w:tcPr>
            <w:tcW w:w="2835" w:type="dxa"/>
            <w:tcBorders>
              <w:left w:val="single" w:sz="4" w:space="0" w:color="3F3F3F"/>
            </w:tcBorders>
          </w:tcPr>
          <w:p w14:paraId="00A4076C" w14:textId="2EF7A221" w:rsidR="00A30B29" w:rsidRDefault="00A30B29" w:rsidP="00A30B2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b/>
                <w:color w:val="3F3F3F"/>
                <w:sz w:val="16"/>
              </w:rPr>
              <w:t>0.00</w:t>
            </w:r>
          </w:p>
        </w:tc>
        <w:tc>
          <w:tcPr>
            <w:tcW w:w="2834" w:type="dxa"/>
            <w:tcBorders>
              <w:left w:val="single" w:sz="4" w:space="0" w:color="3F3F3F"/>
            </w:tcBorders>
          </w:tcPr>
          <w:p w14:paraId="51B8523F" w14:textId="2E9F8595" w:rsidR="00A30B29" w:rsidRDefault="00A30B29" w:rsidP="00A30B2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hint="eastAsia"/>
                <w:b/>
                <w:color w:val="3F3F3F"/>
                <w:sz w:val="16"/>
                <w:lang w:eastAsia="zh-CN"/>
              </w:rPr>
              <w:t>2,</w:t>
            </w:r>
            <w:r w:rsidR="00A763DE">
              <w:rPr>
                <w:rFonts w:hint="eastAsia"/>
                <w:b/>
                <w:color w:val="3F3F3F"/>
                <w:sz w:val="16"/>
                <w:lang w:eastAsia="zh-CN"/>
              </w:rPr>
              <w:t>200</w:t>
            </w:r>
            <w:r>
              <w:rPr>
                <w:rFonts w:hint="eastAsia"/>
                <w:b/>
                <w:color w:val="3F3F3F"/>
                <w:sz w:val="16"/>
                <w:lang w:eastAsia="zh-CN"/>
              </w:rPr>
              <w:t>.00</w:t>
            </w:r>
          </w:p>
        </w:tc>
      </w:tr>
    </w:tbl>
    <w:p w14:paraId="31AEE90A" w14:textId="77777777" w:rsidR="00C35E9F" w:rsidRDefault="00000000">
      <w:pPr>
        <w:pStyle w:val="1"/>
        <w:spacing w:before="148" w:after="10"/>
      </w:pPr>
      <w:proofErr w:type="spellStart"/>
      <w:r>
        <w:rPr>
          <w:color w:val="3F3F3F"/>
          <w:u w:val="single" w:color="3F3F3F"/>
        </w:rPr>
        <w:t>汇总表</w:t>
      </w:r>
      <w:proofErr w:type="spellEnd"/>
      <w:r>
        <w:rPr>
          <w:color w:val="3F3F3F"/>
          <w:u w:val="single" w:color="3F3F3F"/>
        </w:rPr>
        <w:t>/Summary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3500"/>
        <w:gridCol w:w="2000"/>
      </w:tblGrid>
      <w:tr w:rsidR="00C35E9F" w14:paraId="7CCAF1AC" w14:textId="77777777">
        <w:trPr>
          <w:trHeight w:val="390"/>
        </w:trPr>
        <w:tc>
          <w:tcPr>
            <w:tcW w:w="500" w:type="dxa"/>
            <w:tcBorders>
              <w:right w:val="single" w:sz="4" w:space="0" w:color="3F3F3F"/>
            </w:tcBorders>
            <w:shd w:val="clear" w:color="auto" w:fill="E0E0E0"/>
          </w:tcPr>
          <w:p w14:paraId="1E2EFE40" w14:textId="77777777" w:rsidR="00C35E9F" w:rsidRDefault="00000000">
            <w:pPr>
              <w:pStyle w:val="TableParagraph"/>
              <w:spacing w:line="195" w:lineRule="exact"/>
              <w:ind w:left="90" w:right="80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行号</w:t>
            </w:r>
            <w:proofErr w:type="spellEnd"/>
          </w:p>
          <w:p w14:paraId="0BDC9A05" w14:textId="77777777" w:rsidR="00C35E9F" w:rsidRDefault="00000000">
            <w:pPr>
              <w:pStyle w:val="TableParagraph"/>
              <w:ind w:left="10"/>
              <w:rPr>
                <w:b/>
                <w:sz w:val="14"/>
              </w:rPr>
            </w:pPr>
            <w:r>
              <w:rPr>
                <w:b/>
                <w:color w:val="3F3F3F"/>
                <w:sz w:val="14"/>
              </w:rPr>
              <w:t>#</w:t>
            </w:r>
          </w:p>
        </w:tc>
        <w:tc>
          <w:tcPr>
            <w:tcW w:w="13500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290D7135" w14:textId="77777777" w:rsidR="00C35E9F" w:rsidRDefault="00000000">
            <w:pPr>
              <w:pStyle w:val="TableParagraph"/>
              <w:spacing w:line="195" w:lineRule="exact"/>
              <w:ind w:left="40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物料</w:t>
            </w:r>
            <w:proofErr w:type="spellEnd"/>
          </w:p>
          <w:p w14:paraId="03BCCB5C" w14:textId="77777777" w:rsidR="00C35E9F" w:rsidRDefault="00000000">
            <w:pPr>
              <w:pStyle w:val="TableParagraph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color w:val="3F3F3F"/>
                <w:sz w:val="14"/>
              </w:rPr>
              <w:t>ITEM</w:t>
            </w:r>
          </w:p>
        </w:tc>
        <w:tc>
          <w:tcPr>
            <w:tcW w:w="2000" w:type="dxa"/>
            <w:tcBorders>
              <w:left w:val="single" w:sz="4" w:space="0" w:color="3F3F3F"/>
            </w:tcBorders>
            <w:shd w:val="clear" w:color="auto" w:fill="E0E0E0"/>
          </w:tcPr>
          <w:p w14:paraId="7CD2385F" w14:textId="77777777" w:rsidR="00C35E9F" w:rsidRDefault="00000000">
            <w:pPr>
              <w:pStyle w:val="TableParagraph"/>
              <w:spacing w:line="195" w:lineRule="exact"/>
              <w:ind w:left="700" w:right="690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汇总数量</w:t>
            </w:r>
            <w:proofErr w:type="spellEnd"/>
          </w:p>
          <w:p w14:paraId="27C99E4F" w14:textId="77777777" w:rsidR="00C35E9F" w:rsidRDefault="00000000">
            <w:pPr>
              <w:pStyle w:val="TableParagraph"/>
              <w:ind w:left="699" w:right="690"/>
              <w:rPr>
                <w:b/>
                <w:sz w:val="14"/>
              </w:rPr>
            </w:pPr>
            <w:r>
              <w:rPr>
                <w:b/>
                <w:color w:val="3F3F3F"/>
                <w:sz w:val="14"/>
              </w:rPr>
              <w:t>QTY</w:t>
            </w:r>
          </w:p>
        </w:tc>
      </w:tr>
      <w:tr w:rsidR="00C35E9F" w14:paraId="5DE22599" w14:textId="77777777">
        <w:trPr>
          <w:trHeight w:val="290"/>
        </w:trPr>
        <w:tc>
          <w:tcPr>
            <w:tcW w:w="500" w:type="dxa"/>
            <w:tcBorders>
              <w:right w:val="single" w:sz="4" w:space="0" w:color="3F3F3F"/>
            </w:tcBorders>
          </w:tcPr>
          <w:p w14:paraId="10A63D70" w14:textId="77777777" w:rsidR="00C35E9F" w:rsidRDefault="00000000">
            <w:pPr>
              <w:pStyle w:val="TableParagraph"/>
              <w:spacing w:before="16" w:line="254" w:lineRule="exact"/>
              <w:ind w:left="10"/>
              <w:rPr>
                <w:sz w:val="14"/>
              </w:rPr>
            </w:pPr>
            <w:r>
              <w:rPr>
                <w:color w:val="3F3F3F"/>
                <w:sz w:val="14"/>
              </w:rPr>
              <w:t>1</w:t>
            </w:r>
          </w:p>
        </w:tc>
        <w:tc>
          <w:tcPr>
            <w:tcW w:w="13500" w:type="dxa"/>
            <w:tcBorders>
              <w:left w:val="single" w:sz="4" w:space="0" w:color="3F3F3F"/>
              <w:right w:val="single" w:sz="4" w:space="0" w:color="3F3F3F"/>
            </w:tcBorders>
          </w:tcPr>
          <w:p w14:paraId="548F9F2B" w14:textId="77777777" w:rsidR="00C35E9F" w:rsidRDefault="00000000">
            <w:pPr>
              <w:pStyle w:val="TableParagraph"/>
              <w:spacing w:before="16" w:line="254" w:lineRule="exact"/>
              <w:ind w:left="40"/>
              <w:jc w:val="left"/>
              <w:rPr>
                <w:sz w:val="14"/>
                <w:lang w:eastAsia="zh-CN"/>
              </w:rPr>
            </w:pPr>
            <w:r>
              <w:rPr>
                <w:color w:val="3F3F3F"/>
                <w:sz w:val="14"/>
                <w:lang w:eastAsia="zh-CN"/>
              </w:rPr>
              <w:t>M000051-ET-3翻新折叠周转箱(全翻新)</w:t>
            </w:r>
          </w:p>
        </w:tc>
        <w:tc>
          <w:tcPr>
            <w:tcW w:w="2000" w:type="dxa"/>
            <w:tcBorders>
              <w:left w:val="single" w:sz="4" w:space="0" w:color="3F3F3F"/>
            </w:tcBorders>
          </w:tcPr>
          <w:p w14:paraId="24DA1847" w14:textId="77777777" w:rsidR="00C35E9F" w:rsidRDefault="00000000">
            <w:pPr>
              <w:pStyle w:val="TableParagraph"/>
              <w:spacing w:before="16" w:line="254" w:lineRule="exact"/>
              <w:ind w:left="10"/>
              <w:rPr>
                <w:sz w:val="14"/>
              </w:rPr>
            </w:pPr>
            <w:r>
              <w:rPr>
                <w:color w:val="3F3F3F"/>
                <w:sz w:val="14"/>
              </w:rPr>
              <w:t>1</w:t>
            </w:r>
          </w:p>
        </w:tc>
      </w:tr>
    </w:tbl>
    <w:p w14:paraId="47C93533" w14:textId="77777777" w:rsidR="00C35E9F" w:rsidRDefault="00000000">
      <w:pPr>
        <w:spacing w:before="148" w:after="10"/>
        <w:ind w:left="120"/>
        <w:rPr>
          <w:b/>
          <w:sz w:val="18"/>
        </w:rPr>
      </w:pPr>
      <w:proofErr w:type="spellStart"/>
      <w:r>
        <w:rPr>
          <w:b/>
          <w:color w:val="3F3F3F"/>
          <w:sz w:val="18"/>
          <w:u w:val="single" w:color="3F3F3F"/>
        </w:rPr>
        <w:t>配件费</w:t>
      </w:r>
      <w:proofErr w:type="spellEnd"/>
      <w:r>
        <w:rPr>
          <w:b/>
          <w:color w:val="3F3F3F"/>
          <w:sz w:val="18"/>
          <w:u w:val="single" w:color="3F3F3F"/>
        </w:rPr>
        <w:t>/Accessories Fees</w:t>
      </w:r>
    </w:p>
    <w:tbl>
      <w:tblPr>
        <w:tblStyle w:val="TableNormal"/>
        <w:tblW w:w="1604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200"/>
        <w:gridCol w:w="992"/>
        <w:gridCol w:w="851"/>
        <w:gridCol w:w="1275"/>
        <w:gridCol w:w="851"/>
        <w:gridCol w:w="1276"/>
        <w:gridCol w:w="1134"/>
        <w:gridCol w:w="1275"/>
        <w:gridCol w:w="1276"/>
        <w:gridCol w:w="1134"/>
        <w:gridCol w:w="1276"/>
      </w:tblGrid>
      <w:tr w:rsidR="006F78C5" w14:paraId="68691BD8" w14:textId="54DBF5D5" w:rsidTr="006F78C5">
        <w:trPr>
          <w:trHeight w:val="390"/>
        </w:trPr>
        <w:tc>
          <w:tcPr>
            <w:tcW w:w="500" w:type="dxa"/>
            <w:tcBorders>
              <w:right w:val="single" w:sz="4" w:space="0" w:color="3F3F3F"/>
            </w:tcBorders>
            <w:shd w:val="clear" w:color="auto" w:fill="E0E0E0"/>
          </w:tcPr>
          <w:p w14:paraId="0D0ABE78" w14:textId="77777777" w:rsidR="006F78C5" w:rsidRDefault="006F78C5" w:rsidP="00537061">
            <w:pPr>
              <w:pStyle w:val="TableParagraph"/>
              <w:spacing w:line="195" w:lineRule="exact"/>
              <w:ind w:left="90" w:right="80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行号</w:t>
            </w:r>
            <w:proofErr w:type="spellEnd"/>
          </w:p>
          <w:p w14:paraId="7039CC5F" w14:textId="77777777" w:rsidR="006F78C5" w:rsidRDefault="006F78C5" w:rsidP="00537061">
            <w:pPr>
              <w:pStyle w:val="TableParagraph"/>
              <w:ind w:left="10"/>
              <w:rPr>
                <w:b/>
                <w:sz w:val="14"/>
              </w:rPr>
            </w:pPr>
            <w:r>
              <w:rPr>
                <w:b/>
                <w:color w:val="3F3F3F"/>
                <w:sz w:val="14"/>
              </w:rPr>
              <w:t>#</w:t>
            </w:r>
          </w:p>
        </w:tc>
        <w:tc>
          <w:tcPr>
            <w:tcW w:w="4200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74623CFD" w14:textId="77777777" w:rsidR="006F78C5" w:rsidRDefault="006F78C5" w:rsidP="00537061">
            <w:pPr>
              <w:pStyle w:val="TableParagraph"/>
              <w:spacing w:line="195" w:lineRule="exact"/>
              <w:ind w:left="0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物料</w:t>
            </w:r>
            <w:proofErr w:type="spellEnd"/>
          </w:p>
          <w:p w14:paraId="77CAA613" w14:textId="77777777" w:rsidR="006F78C5" w:rsidRPr="00625A84" w:rsidRDefault="006F78C5" w:rsidP="00537061">
            <w:pPr>
              <w:pStyle w:val="TableParagraph"/>
              <w:ind w:left="0"/>
              <w:rPr>
                <w:b/>
                <w:sz w:val="13"/>
                <w:szCs w:val="13"/>
              </w:rPr>
            </w:pPr>
            <w:r w:rsidRPr="00625A84">
              <w:rPr>
                <w:b/>
                <w:color w:val="3F3F3F"/>
                <w:sz w:val="13"/>
                <w:szCs w:val="13"/>
              </w:rPr>
              <w:t>ITEM</w:t>
            </w:r>
          </w:p>
        </w:tc>
        <w:tc>
          <w:tcPr>
            <w:tcW w:w="992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2DCEB08A" w14:textId="77777777" w:rsidR="006F78C5" w:rsidRDefault="006F78C5" w:rsidP="00A763DE">
            <w:pPr>
              <w:pStyle w:val="TableParagraph"/>
              <w:spacing w:line="195" w:lineRule="exact"/>
              <w:ind w:left="0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交货日期</w:t>
            </w:r>
            <w:proofErr w:type="spellEnd"/>
          </w:p>
          <w:p w14:paraId="6D575880" w14:textId="77777777" w:rsidR="006F78C5" w:rsidRPr="00625A84" w:rsidRDefault="006F78C5" w:rsidP="00A763DE">
            <w:pPr>
              <w:pStyle w:val="TableParagraph"/>
              <w:ind w:left="0"/>
              <w:rPr>
                <w:b/>
                <w:sz w:val="13"/>
                <w:szCs w:val="13"/>
              </w:rPr>
            </w:pPr>
            <w:r w:rsidRPr="00625A84">
              <w:rPr>
                <w:b/>
                <w:color w:val="3F3F3F"/>
                <w:sz w:val="13"/>
                <w:szCs w:val="13"/>
              </w:rPr>
              <w:t>D/O DATE</w:t>
            </w:r>
          </w:p>
        </w:tc>
        <w:tc>
          <w:tcPr>
            <w:tcW w:w="851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73AA460A" w14:textId="77777777" w:rsidR="006F78C5" w:rsidRDefault="006F78C5" w:rsidP="00A763DE">
            <w:pPr>
              <w:pStyle w:val="TableParagraph"/>
              <w:spacing w:line="195" w:lineRule="exact"/>
              <w:ind w:left="0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结算数量</w:t>
            </w:r>
            <w:proofErr w:type="spellEnd"/>
          </w:p>
          <w:p w14:paraId="664DECC9" w14:textId="77777777" w:rsidR="006F78C5" w:rsidRPr="00625A84" w:rsidRDefault="006F78C5" w:rsidP="00A763DE">
            <w:pPr>
              <w:pStyle w:val="TableParagraph"/>
              <w:ind w:left="0"/>
              <w:rPr>
                <w:b/>
                <w:sz w:val="13"/>
                <w:szCs w:val="13"/>
              </w:rPr>
            </w:pPr>
            <w:r w:rsidRPr="00625A84">
              <w:rPr>
                <w:b/>
                <w:color w:val="3F3F3F"/>
                <w:sz w:val="13"/>
                <w:szCs w:val="13"/>
              </w:rPr>
              <w:t>BILL</w:t>
            </w:r>
            <w:r w:rsidRPr="00625A84">
              <w:rPr>
                <w:b/>
                <w:color w:val="3F3F3F"/>
                <w:spacing w:val="-7"/>
                <w:sz w:val="13"/>
                <w:szCs w:val="13"/>
              </w:rPr>
              <w:t xml:space="preserve"> </w:t>
            </w:r>
            <w:r w:rsidRPr="00625A84">
              <w:rPr>
                <w:b/>
                <w:color w:val="3F3F3F"/>
                <w:sz w:val="13"/>
                <w:szCs w:val="13"/>
              </w:rPr>
              <w:t>QTY</w:t>
            </w:r>
          </w:p>
        </w:tc>
        <w:tc>
          <w:tcPr>
            <w:tcW w:w="1275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5681BE4C" w14:textId="0D96F04B" w:rsidR="006F78C5" w:rsidRDefault="006F78C5" w:rsidP="00A763DE">
            <w:pPr>
              <w:pStyle w:val="TableParagraph"/>
              <w:spacing w:line="195" w:lineRule="exact"/>
              <w:ind w:left="0"/>
              <w:rPr>
                <w:b/>
                <w:sz w:val="14"/>
                <w:lang w:eastAsia="zh-CN"/>
              </w:rPr>
            </w:pPr>
            <w:proofErr w:type="spellStart"/>
            <w:r>
              <w:rPr>
                <w:b/>
                <w:color w:val="3F3F3F"/>
                <w:sz w:val="14"/>
              </w:rPr>
              <w:t>未税单价</w:t>
            </w:r>
            <w:proofErr w:type="spellEnd"/>
            <w:r>
              <w:rPr>
                <w:rFonts w:hint="eastAsia"/>
                <w:b/>
                <w:color w:val="3F3F3F"/>
                <w:sz w:val="14"/>
                <w:lang w:eastAsia="zh-CN"/>
              </w:rPr>
              <w:t>-基础货币</w:t>
            </w:r>
          </w:p>
          <w:p w14:paraId="4A6E5D4C" w14:textId="5488E38B" w:rsidR="006F78C5" w:rsidRPr="00625A84" w:rsidRDefault="006F78C5" w:rsidP="00A763DE">
            <w:pPr>
              <w:pStyle w:val="TableParagraph"/>
              <w:ind w:left="0"/>
              <w:rPr>
                <w:b/>
                <w:sz w:val="13"/>
                <w:szCs w:val="13"/>
                <w:lang w:eastAsia="zh-CN"/>
              </w:rPr>
            </w:pPr>
            <w:r w:rsidRPr="00625A84">
              <w:rPr>
                <w:b/>
                <w:color w:val="3F3F3F"/>
                <w:sz w:val="13"/>
                <w:szCs w:val="13"/>
              </w:rPr>
              <w:t>NET PRICE</w:t>
            </w:r>
            <w:r w:rsidRPr="00625A84">
              <w:rPr>
                <w:rFonts w:hint="eastAsia"/>
                <w:b/>
                <w:color w:val="3F3F3F"/>
                <w:sz w:val="13"/>
                <w:szCs w:val="13"/>
                <w:lang w:eastAsia="zh-CN"/>
              </w:rPr>
              <w:t>-BC</w:t>
            </w:r>
          </w:p>
        </w:tc>
        <w:tc>
          <w:tcPr>
            <w:tcW w:w="851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06FE17D6" w14:textId="77777777" w:rsidR="006F78C5" w:rsidRDefault="006F78C5" w:rsidP="00A763DE">
            <w:pPr>
              <w:pStyle w:val="TableParagraph"/>
              <w:spacing w:line="195" w:lineRule="exact"/>
              <w:ind w:left="0"/>
              <w:rPr>
                <w:b/>
                <w:sz w:val="14"/>
              </w:rPr>
            </w:pPr>
            <w:proofErr w:type="spellStart"/>
            <w:r>
              <w:rPr>
                <w:b/>
                <w:color w:val="3F3F3F"/>
                <w:sz w:val="14"/>
              </w:rPr>
              <w:t>税率</w:t>
            </w:r>
            <w:proofErr w:type="spellEnd"/>
          </w:p>
          <w:p w14:paraId="5CE51D72" w14:textId="77777777" w:rsidR="006F78C5" w:rsidRPr="00625A84" w:rsidRDefault="006F78C5" w:rsidP="00A763DE">
            <w:pPr>
              <w:pStyle w:val="TableParagraph"/>
              <w:ind w:left="0"/>
              <w:rPr>
                <w:b/>
                <w:sz w:val="13"/>
                <w:szCs w:val="13"/>
              </w:rPr>
            </w:pPr>
            <w:r w:rsidRPr="00625A84">
              <w:rPr>
                <w:b/>
                <w:color w:val="3F3F3F"/>
                <w:sz w:val="13"/>
                <w:szCs w:val="13"/>
              </w:rPr>
              <w:t>TAX RATE</w:t>
            </w:r>
          </w:p>
        </w:tc>
        <w:tc>
          <w:tcPr>
            <w:tcW w:w="1276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05F824DA" w14:textId="0B3F49AB" w:rsidR="006F78C5" w:rsidRDefault="006F78C5" w:rsidP="00A763DE">
            <w:pPr>
              <w:pStyle w:val="TableParagraph"/>
              <w:spacing w:line="195" w:lineRule="exact"/>
              <w:ind w:left="0"/>
              <w:rPr>
                <w:b/>
                <w:sz w:val="14"/>
                <w:lang w:eastAsia="zh-CN"/>
              </w:rPr>
            </w:pPr>
            <w:r>
              <w:rPr>
                <w:b/>
                <w:color w:val="3F3F3F"/>
                <w:sz w:val="14"/>
                <w:lang w:eastAsia="zh-CN"/>
              </w:rPr>
              <w:t>含税单价</w:t>
            </w:r>
            <w:r>
              <w:rPr>
                <w:rFonts w:hint="eastAsia"/>
                <w:b/>
                <w:color w:val="3F3F3F"/>
                <w:sz w:val="14"/>
                <w:lang w:eastAsia="zh-CN"/>
              </w:rPr>
              <w:t>-基础货币</w:t>
            </w:r>
          </w:p>
          <w:p w14:paraId="201EE2E4" w14:textId="4392EA7F" w:rsidR="006F78C5" w:rsidRPr="00625A84" w:rsidRDefault="006F78C5" w:rsidP="00A763DE">
            <w:pPr>
              <w:pStyle w:val="TableParagraph"/>
              <w:ind w:left="0"/>
              <w:rPr>
                <w:b/>
                <w:sz w:val="13"/>
                <w:szCs w:val="13"/>
                <w:lang w:eastAsia="zh-CN"/>
              </w:rPr>
            </w:pPr>
            <w:r w:rsidRPr="00625A84">
              <w:rPr>
                <w:b/>
                <w:color w:val="3F3F3F"/>
                <w:sz w:val="13"/>
                <w:szCs w:val="13"/>
                <w:lang w:eastAsia="zh-CN"/>
              </w:rPr>
              <w:t>TAX PRICE</w:t>
            </w:r>
            <w:r w:rsidRPr="00625A84">
              <w:rPr>
                <w:rFonts w:hint="eastAsia"/>
                <w:b/>
                <w:color w:val="3F3F3F"/>
                <w:sz w:val="13"/>
                <w:szCs w:val="13"/>
                <w:lang w:eastAsia="zh-CN"/>
              </w:rPr>
              <w:t>-BC</w:t>
            </w:r>
          </w:p>
        </w:tc>
        <w:tc>
          <w:tcPr>
            <w:tcW w:w="1134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1EF9EC00" w14:textId="355BF339" w:rsidR="006F78C5" w:rsidRDefault="006F78C5" w:rsidP="00A763DE">
            <w:pPr>
              <w:pStyle w:val="TableParagraph"/>
              <w:spacing w:line="195" w:lineRule="exact"/>
              <w:ind w:left="0"/>
              <w:rPr>
                <w:b/>
                <w:sz w:val="14"/>
                <w:lang w:eastAsia="zh-CN"/>
              </w:rPr>
            </w:pPr>
            <w:r>
              <w:rPr>
                <w:b/>
                <w:color w:val="3F3F3F"/>
                <w:sz w:val="14"/>
                <w:lang w:eastAsia="zh-CN"/>
              </w:rPr>
              <w:t>行总计</w:t>
            </w:r>
            <w:r>
              <w:rPr>
                <w:rFonts w:hint="eastAsia"/>
                <w:b/>
                <w:color w:val="3F3F3F"/>
                <w:sz w:val="14"/>
                <w:lang w:eastAsia="zh-CN"/>
              </w:rPr>
              <w:t>-基础货币</w:t>
            </w:r>
          </w:p>
          <w:p w14:paraId="3C836CE3" w14:textId="4AE4E69A" w:rsidR="006F78C5" w:rsidRPr="00625A84" w:rsidRDefault="006F78C5" w:rsidP="00A763DE">
            <w:pPr>
              <w:pStyle w:val="TableParagraph"/>
              <w:spacing w:line="195" w:lineRule="exact"/>
              <w:ind w:left="0"/>
              <w:rPr>
                <w:b/>
                <w:color w:val="3F3F3F"/>
                <w:sz w:val="13"/>
                <w:szCs w:val="13"/>
                <w:lang w:eastAsia="zh-CN"/>
              </w:rPr>
            </w:pPr>
            <w:r w:rsidRPr="00625A84">
              <w:rPr>
                <w:b/>
                <w:color w:val="3F3F3F"/>
                <w:sz w:val="13"/>
                <w:szCs w:val="13"/>
                <w:lang w:eastAsia="zh-CN"/>
              </w:rPr>
              <w:t>TOTAL</w:t>
            </w:r>
            <w:r w:rsidRPr="00625A84">
              <w:rPr>
                <w:rFonts w:hint="eastAsia"/>
                <w:b/>
                <w:color w:val="3F3F3F"/>
                <w:sz w:val="13"/>
                <w:szCs w:val="13"/>
                <w:lang w:eastAsia="zh-CN"/>
              </w:rPr>
              <w:t>-BC</w:t>
            </w:r>
          </w:p>
        </w:tc>
        <w:tc>
          <w:tcPr>
            <w:tcW w:w="1275" w:type="dxa"/>
            <w:tcBorders>
              <w:left w:val="single" w:sz="4" w:space="0" w:color="3F3F3F"/>
            </w:tcBorders>
            <w:shd w:val="clear" w:color="auto" w:fill="E0E0E0"/>
          </w:tcPr>
          <w:p w14:paraId="73852A51" w14:textId="3A7F7970" w:rsidR="006F78C5" w:rsidRDefault="006F78C5" w:rsidP="00A763DE">
            <w:pPr>
              <w:pStyle w:val="TableParagraph"/>
              <w:spacing w:line="195" w:lineRule="exact"/>
              <w:ind w:left="0"/>
              <w:rPr>
                <w:b/>
                <w:sz w:val="14"/>
                <w:lang w:eastAsia="zh-CN"/>
              </w:rPr>
            </w:pPr>
            <w:proofErr w:type="spellStart"/>
            <w:r>
              <w:rPr>
                <w:b/>
                <w:color w:val="3F3F3F"/>
                <w:sz w:val="14"/>
              </w:rPr>
              <w:t>未税单价</w:t>
            </w:r>
            <w:proofErr w:type="spellEnd"/>
            <w:r>
              <w:rPr>
                <w:rFonts w:hint="eastAsia"/>
                <w:b/>
                <w:color w:val="3F3F3F"/>
                <w:sz w:val="14"/>
                <w:lang w:eastAsia="zh-CN"/>
              </w:rPr>
              <w:t>-人民币</w:t>
            </w:r>
          </w:p>
          <w:p w14:paraId="7B78E7FF" w14:textId="67A6E6D0" w:rsidR="006F78C5" w:rsidRPr="00625A84" w:rsidRDefault="006F78C5" w:rsidP="00A763DE">
            <w:pPr>
              <w:pStyle w:val="TableParagraph"/>
              <w:ind w:left="0"/>
              <w:rPr>
                <w:b/>
                <w:sz w:val="13"/>
                <w:szCs w:val="13"/>
              </w:rPr>
            </w:pPr>
            <w:r w:rsidRPr="00625A84">
              <w:rPr>
                <w:b/>
                <w:color w:val="3F3F3F"/>
                <w:sz w:val="13"/>
                <w:szCs w:val="13"/>
              </w:rPr>
              <w:t>NET PRICE</w:t>
            </w:r>
            <w:r w:rsidRPr="00625A84">
              <w:rPr>
                <w:rFonts w:hint="eastAsia"/>
                <w:b/>
                <w:color w:val="3F3F3F"/>
                <w:sz w:val="13"/>
                <w:szCs w:val="13"/>
                <w:lang w:eastAsia="zh-CN"/>
              </w:rPr>
              <w:t>-RMB</w:t>
            </w:r>
          </w:p>
        </w:tc>
        <w:tc>
          <w:tcPr>
            <w:tcW w:w="1276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4DFACD98" w14:textId="4A81349D" w:rsidR="006F78C5" w:rsidRDefault="006F78C5" w:rsidP="00A763DE">
            <w:pPr>
              <w:pStyle w:val="TableParagraph"/>
              <w:spacing w:line="195" w:lineRule="exact"/>
              <w:ind w:left="0"/>
              <w:rPr>
                <w:b/>
                <w:sz w:val="14"/>
                <w:lang w:eastAsia="zh-CN"/>
              </w:rPr>
            </w:pPr>
            <w:r>
              <w:rPr>
                <w:b/>
                <w:color w:val="3F3F3F"/>
                <w:sz w:val="14"/>
                <w:lang w:eastAsia="zh-CN"/>
              </w:rPr>
              <w:t>含税单价</w:t>
            </w:r>
            <w:r>
              <w:rPr>
                <w:rFonts w:hint="eastAsia"/>
                <w:b/>
                <w:color w:val="3F3F3F"/>
                <w:sz w:val="14"/>
                <w:lang w:eastAsia="zh-CN"/>
              </w:rPr>
              <w:t>-人民币</w:t>
            </w:r>
          </w:p>
          <w:p w14:paraId="4EED696E" w14:textId="23CECDA2" w:rsidR="006F78C5" w:rsidRPr="00625A84" w:rsidRDefault="006F78C5" w:rsidP="00A763DE">
            <w:pPr>
              <w:pStyle w:val="TableParagraph"/>
              <w:ind w:left="0"/>
              <w:rPr>
                <w:b/>
                <w:color w:val="3F3F3F"/>
                <w:sz w:val="13"/>
                <w:szCs w:val="13"/>
                <w:lang w:eastAsia="zh-CN"/>
              </w:rPr>
            </w:pPr>
            <w:r w:rsidRPr="00625A84">
              <w:rPr>
                <w:b/>
                <w:color w:val="3F3F3F"/>
                <w:sz w:val="13"/>
                <w:szCs w:val="13"/>
                <w:lang w:eastAsia="zh-CN"/>
              </w:rPr>
              <w:t>TAX PRICE</w:t>
            </w:r>
            <w:r w:rsidRPr="00625A84">
              <w:rPr>
                <w:rFonts w:hint="eastAsia"/>
                <w:b/>
                <w:color w:val="3F3F3F"/>
                <w:sz w:val="13"/>
                <w:szCs w:val="13"/>
                <w:lang w:eastAsia="zh-CN"/>
              </w:rPr>
              <w:t>-RMB</w:t>
            </w:r>
          </w:p>
        </w:tc>
        <w:tc>
          <w:tcPr>
            <w:tcW w:w="1134" w:type="dxa"/>
            <w:tcBorders>
              <w:left w:val="single" w:sz="4" w:space="0" w:color="3F3F3F"/>
              <w:right w:val="single" w:sz="4" w:space="0" w:color="3F3F3F"/>
            </w:tcBorders>
            <w:shd w:val="clear" w:color="auto" w:fill="E0E0E0"/>
          </w:tcPr>
          <w:p w14:paraId="5F320000" w14:textId="4601BC1D" w:rsidR="006F78C5" w:rsidRDefault="006F78C5" w:rsidP="00A763DE">
            <w:pPr>
              <w:pStyle w:val="TableParagraph"/>
              <w:ind w:left="0"/>
              <w:rPr>
                <w:b/>
                <w:color w:val="3F3F3F"/>
                <w:sz w:val="14"/>
                <w:lang w:eastAsia="zh-CN"/>
              </w:rPr>
            </w:pPr>
            <w:r>
              <w:rPr>
                <w:rFonts w:hint="eastAsia"/>
                <w:b/>
                <w:color w:val="3F3F3F"/>
                <w:sz w:val="14"/>
                <w:lang w:eastAsia="zh-CN"/>
              </w:rPr>
              <w:t>行折扣-人民币</w:t>
            </w:r>
          </w:p>
          <w:p w14:paraId="6F585893" w14:textId="233BF5E2" w:rsidR="006F78C5" w:rsidRDefault="006F78C5" w:rsidP="00A763DE">
            <w:pPr>
              <w:pStyle w:val="TableParagraph"/>
              <w:spacing w:line="195" w:lineRule="exact"/>
              <w:ind w:left="0"/>
              <w:rPr>
                <w:b/>
                <w:color w:val="3F3F3F"/>
                <w:sz w:val="14"/>
              </w:rPr>
            </w:pPr>
            <w:r w:rsidRPr="00625A84">
              <w:rPr>
                <w:rFonts w:hint="eastAsia"/>
                <w:b/>
                <w:color w:val="3F3F3F"/>
                <w:sz w:val="13"/>
                <w:szCs w:val="13"/>
                <w:lang w:eastAsia="zh-CN"/>
              </w:rPr>
              <w:t>DISCOUNT-</w:t>
            </w:r>
            <w:r>
              <w:rPr>
                <w:rFonts w:hint="eastAsia"/>
                <w:b/>
                <w:color w:val="3F3F3F"/>
                <w:sz w:val="13"/>
                <w:szCs w:val="13"/>
                <w:lang w:eastAsia="zh-CN"/>
              </w:rPr>
              <w:t>RMB</w:t>
            </w:r>
          </w:p>
        </w:tc>
        <w:tc>
          <w:tcPr>
            <w:tcW w:w="1276" w:type="dxa"/>
            <w:tcBorders>
              <w:left w:val="single" w:sz="4" w:space="0" w:color="3F3F3F"/>
            </w:tcBorders>
            <w:shd w:val="clear" w:color="auto" w:fill="E0E0E0"/>
          </w:tcPr>
          <w:p w14:paraId="1535B042" w14:textId="58862F94" w:rsidR="006F78C5" w:rsidRDefault="006F78C5" w:rsidP="00A763DE">
            <w:pPr>
              <w:pStyle w:val="TableParagraph"/>
              <w:spacing w:line="195" w:lineRule="exact"/>
              <w:ind w:left="0"/>
              <w:rPr>
                <w:b/>
                <w:sz w:val="14"/>
                <w:lang w:eastAsia="zh-CN"/>
              </w:rPr>
            </w:pPr>
            <w:r>
              <w:rPr>
                <w:b/>
                <w:color w:val="3F3F3F"/>
                <w:sz w:val="14"/>
                <w:lang w:eastAsia="zh-CN"/>
              </w:rPr>
              <w:t>行总计</w:t>
            </w:r>
            <w:r>
              <w:rPr>
                <w:rFonts w:hint="eastAsia"/>
                <w:b/>
                <w:color w:val="3F3F3F"/>
                <w:sz w:val="14"/>
                <w:lang w:eastAsia="zh-CN"/>
              </w:rPr>
              <w:t>-人民币</w:t>
            </w:r>
          </w:p>
          <w:p w14:paraId="6208C956" w14:textId="59C4435B" w:rsidR="006F78C5" w:rsidRDefault="006F78C5" w:rsidP="00A763DE">
            <w:pPr>
              <w:pStyle w:val="TableParagraph"/>
              <w:ind w:left="0"/>
              <w:rPr>
                <w:b/>
                <w:color w:val="3F3F3F"/>
                <w:sz w:val="14"/>
                <w:lang w:eastAsia="zh-CN"/>
              </w:rPr>
            </w:pPr>
            <w:r w:rsidRPr="00625A84">
              <w:rPr>
                <w:b/>
                <w:color w:val="3F3F3F"/>
                <w:sz w:val="13"/>
                <w:szCs w:val="13"/>
                <w:lang w:eastAsia="zh-CN"/>
              </w:rPr>
              <w:t>TOTAL</w:t>
            </w:r>
            <w:r w:rsidRPr="00625A84">
              <w:rPr>
                <w:rFonts w:hint="eastAsia"/>
                <w:b/>
                <w:color w:val="3F3F3F"/>
                <w:sz w:val="13"/>
                <w:szCs w:val="13"/>
                <w:lang w:eastAsia="zh-CN"/>
              </w:rPr>
              <w:t>-</w:t>
            </w:r>
            <w:r>
              <w:rPr>
                <w:rFonts w:hint="eastAsia"/>
                <w:b/>
                <w:color w:val="3F3F3F"/>
                <w:sz w:val="13"/>
                <w:szCs w:val="13"/>
                <w:lang w:eastAsia="zh-CN"/>
              </w:rPr>
              <w:t>RMB</w:t>
            </w:r>
          </w:p>
        </w:tc>
      </w:tr>
      <w:tr w:rsidR="006F78C5" w14:paraId="4CF63121" w14:textId="703F1799" w:rsidTr="006F78C5">
        <w:trPr>
          <w:trHeight w:val="290"/>
        </w:trPr>
        <w:tc>
          <w:tcPr>
            <w:tcW w:w="500" w:type="dxa"/>
            <w:tcBorders>
              <w:bottom w:val="single" w:sz="4" w:space="0" w:color="3F3F3F"/>
              <w:right w:val="single" w:sz="4" w:space="0" w:color="3F3F3F"/>
            </w:tcBorders>
          </w:tcPr>
          <w:p w14:paraId="235E1133" w14:textId="77777777" w:rsidR="006F78C5" w:rsidRDefault="006F78C5" w:rsidP="00537061">
            <w:pPr>
              <w:pStyle w:val="TableParagraph"/>
              <w:spacing w:before="16" w:line="254" w:lineRule="exact"/>
              <w:ind w:left="10"/>
              <w:rPr>
                <w:sz w:val="14"/>
              </w:rPr>
            </w:pPr>
            <w:r>
              <w:rPr>
                <w:color w:val="3F3F3F"/>
                <w:sz w:val="14"/>
              </w:rPr>
              <w:t>1</w:t>
            </w:r>
          </w:p>
        </w:tc>
        <w:tc>
          <w:tcPr>
            <w:tcW w:w="4200" w:type="dxa"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6AC6A24C" w14:textId="77777777" w:rsidR="006F78C5" w:rsidRDefault="006F78C5" w:rsidP="00537061">
            <w:pPr>
              <w:pStyle w:val="TableParagraph"/>
              <w:spacing w:before="16" w:line="254" w:lineRule="exact"/>
              <w:ind w:left="40"/>
              <w:jc w:val="left"/>
              <w:rPr>
                <w:sz w:val="14"/>
                <w:lang w:eastAsia="zh-CN"/>
              </w:rPr>
            </w:pPr>
            <w:r>
              <w:rPr>
                <w:color w:val="3F3F3F"/>
                <w:sz w:val="14"/>
                <w:lang w:eastAsia="zh-CN"/>
              </w:rPr>
              <w:t>M000051-ET-3翻新折叠周转箱(全翻新)</w:t>
            </w:r>
          </w:p>
        </w:tc>
        <w:tc>
          <w:tcPr>
            <w:tcW w:w="992" w:type="dxa"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6A2F72FB" w14:textId="77777777" w:rsidR="006F78C5" w:rsidRDefault="006F78C5" w:rsidP="00A763DE">
            <w:pPr>
              <w:pStyle w:val="TableParagraph"/>
              <w:spacing w:before="16" w:line="254" w:lineRule="exact"/>
              <w:ind w:left="0"/>
              <w:rPr>
                <w:sz w:val="14"/>
              </w:rPr>
            </w:pPr>
            <w:r>
              <w:rPr>
                <w:color w:val="3F3F3F"/>
                <w:sz w:val="14"/>
              </w:rPr>
              <w:t>2024-10-31</w:t>
            </w:r>
          </w:p>
        </w:tc>
        <w:tc>
          <w:tcPr>
            <w:tcW w:w="851" w:type="dxa"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7279A6AE" w14:textId="77777777" w:rsidR="006F78C5" w:rsidRDefault="006F78C5" w:rsidP="00A763DE">
            <w:pPr>
              <w:pStyle w:val="TableParagraph"/>
              <w:spacing w:before="16" w:line="254" w:lineRule="exact"/>
              <w:ind w:left="10"/>
              <w:rPr>
                <w:sz w:val="14"/>
              </w:rPr>
            </w:pPr>
            <w:r>
              <w:rPr>
                <w:color w:val="3F3F3F"/>
                <w:sz w:val="14"/>
              </w:rPr>
              <w:t>1</w:t>
            </w:r>
          </w:p>
        </w:tc>
        <w:tc>
          <w:tcPr>
            <w:tcW w:w="1275" w:type="dxa"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3FFC538D" w14:textId="77777777" w:rsidR="006F78C5" w:rsidRDefault="006F78C5" w:rsidP="00A763DE">
            <w:pPr>
              <w:pStyle w:val="TableParagraph"/>
              <w:spacing w:before="16" w:line="254" w:lineRule="exact"/>
              <w:ind w:left="195"/>
              <w:rPr>
                <w:sz w:val="14"/>
              </w:rPr>
            </w:pPr>
            <w:r>
              <w:rPr>
                <w:color w:val="3F3F3F"/>
                <w:sz w:val="14"/>
              </w:rPr>
              <w:t>308.0000</w:t>
            </w:r>
          </w:p>
        </w:tc>
        <w:tc>
          <w:tcPr>
            <w:tcW w:w="851" w:type="dxa"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4E1E2941" w14:textId="58E9EEBD" w:rsidR="006F78C5" w:rsidRDefault="006F78C5" w:rsidP="00A763DE">
            <w:pPr>
              <w:pStyle w:val="TableParagraph"/>
              <w:spacing w:before="16" w:line="254" w:lineRule="exact"/>
              <w:ind w:left="0"/>
              <w:rPr>
                <w:sz w:val="14"/>
              </w:rPr>
            </w:pPr>
            <w:r>
              <w:rPr>
                <w:rFonts w:hint="eastAsia"/>
                <w:color w:val="3F3F3F"/>
                <w:sz w:val="14"/>
                <w:lang w:eastAsia="zh-CN"/>
              </w:rPr>
              <w:t>0</w:t>
            </w:r>
            <w:r>
              <w:rPr>
                <w:color w:val="3F3F3F"/>
                <w:sz w:val="14"/>
              </w:rPr>
              <w:t>.00 %</w:t>
            </w:r>
          </w:p>
        </w:tc>
        <w:tc>
          <w:tcPr>
            <w:tcW w:w="1276" w:type="dxa"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76218511" w14:textId="2B1324C7" w:rsidR="006F78C5" w:rsidRDefault="006F78C5" w:rsidP="00A763DE">
            <w:pPr>
              <w:pStyle w:val="TableParagraph"/>
              <w:spacing w:before="16" w:line="254" w:lineRule="exact"/>
              <w:ind w:left="97" w:right="87"/>
              <w:rPr>
                <w:sz w:val="14"/>
              </w:rPr>
            </w:pPr>
            <w:r>
              <w:rPr>
                <w:rFonts w:hint="eastAsia"/>
                <w:color w:val="3F3F3F"/>
                <w:sz w:val="14"/>
                <w:lang w:eastAsia="zh-CN"/>
              </w:rPr>
              <w:t>3</w:t>
            </w:r>
            <w:r>
              <w:rPr>
                <w:color w:val="3F3F3F"/>
                <w:sz w:val="14"/>
              </w:rPr>
              <w:t>0</w:t>
            </w:r>
            <w:r>
              <w:rPr>
                <w:rFonts w:hint="eastAsia"/>
                <w:color w:val="3F3F3F"/>
                <w:sz w:val="14"/>
                <w:lang w:eastAsia="zh-CN"/>
              </w:rPr>
              <w:t>8</w:t>
            </w:r>
            <w:r>
              <w:rPr>
                <w:color w:val="3F3F3F"/>
                <w:sz w:val="14"/>
              </w:rPr>
              <w:t>.00</w:t>
            </w:r>
          </w:p>
        </w:tc>
        <w:tc>
          <w:tcPr>
            <w:tcW w:w="1134" w:type="dxa"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0B38F3F4" w14:textId="059FEDF0" w:rsidR="006F78C5" w:rsidRDefault="006F78C5" w:rsidP="00A763DE">
            <w:pPr>
              <w:pStyle w:val="TableParagraph"/>
              <w:spacing w:before="16" w:line="254" w:lineRule="exact"/>
              <w:ind w:left="0"/>
              <w:rPr>
                <w:color w:val="3F3F3F"/>
                <w:sz w:val="14"/>
                <w:lang w:eastAsia="zh-CN"/>
              </w:rPr>
            </w:pPr>
            <w:r>
              <w:rPr>
                <w:color w:val="3F3F3F"/>
                <w:sz w:val="14"/>
              </w:rPr>
              <w:t>3</w:t>
            </w:r>
            <w:r>
              <w:rPr>
                <w:rFonts w:hint="eastAsia"/>
                <w:color w:val="3F3F3F"/>
                <w:sz w:val="14"/>
                <w:lang w:eastAsia="zh-CN"/>
              </w:rPr>
              <w:t>0</w:t>
            </w:r>
            <w:r>
              <w:rPr>
                <w:color w:val="3F3F3F"/>
                <w:sz w:val="14"/>
              </w:rPr>
              <w:t>8.0</w:t>
            </w:r>
            <w:r>
              <w:rPr>
                <w:rFonts w:hint="eastAsia"/>
                <w:color w:val="3F3F3F"/>
                <w:sz w:val="14"/>
                <w:lang w:eastAsia="zh-CN"/>
              </w:rPr>
              <w:t>0</w:t>
            </w:r>
          </w:p>
        </w:tc>
        <w:tc>
          <w:tcPr>
            <w:tcW w:w="1275" w:type="dxa"/>
            <w:tcBorders>
              <w:left w:val="single" w:sz="4" w:space="0" w:color="3F3F3F"/>
              <w:bottom w:val="single" w:sz="4" w:space="0" w:color="3F3F3F"/>
            </w:tcBorders>
          </w:tcPr>
          <w:p w14:paraId="772E7973" w14:textId="6F8A5A0E" w:rsidR="006F78C5" w:rsidRDefault="006F78C5" w:rsidP="00A763DE">
            <w:pPr>
              <w:pStyle w:val="TableParagraph"/>
              <w:spacing w:before="16" w:line="254" w:lineRule="exact"/>
              <w:ind w:left="0"/>
              <w:rPr>
                <w:sz w:val="14"/>
              </w:rPr>
            </w:pPr>
            <w:r>
              <w:rPr>
                <w:rFonts w:hint="eastAsia"/>
                <w:color w:val="3F3F3F"/>
                <w:sz w:val="14"/>
                <w:lang w:eastAsia="zh-CN"/>
              </w:rPr>
              <w:t>2200</w:t>
            </w:r>
            <w:r>
              <w:rPr>
                <w:color w:val="3F3F3F"/>
                <w:sz w:val="14"/>
              </w:rPr>
              <w:t>.0000</w:t>
            </w:r>
          </w:p>
        </w:tc>
        <w:tc>
          <w:tcPr>
            <w:tcW w:w="1276" w:type="dxa"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669CEDCA" w14:textId="66AA95EF" w:rsidR="006F78C5" w:rsidRDefault="006F78C5" w:rsidP="00A763DE">
            <w:pPr>
              <w:pStyle w:val="TableParagraph"/>
              <w:spacing w:before="16" w:line="254" w:lineRule="exact"/>
              <w:ind w:left="0"/>
              <w:rPr>
                <w:color w:val="3F3F3F"/>
                <w:sz w:val="14"/>
                <w:lang w:eastAsia="zh-CN"/>
              </w:rPr>
            </w:pPr>
            <w:r>
              <w:rPr>
                <w:rFonts w:hint="eastAsia"/>
                <w:color w:val="3F3F3F"/>
                <w:sz w:val="14"/>
                <w:lang w:eastAsia="zh-CN"/>
              </w:rPr>
              <w:t>2200.00</w:t>
            </w:r>
          </w:p>
        </w:tc>
        <w:tc>
          <w:tcPr>
            <w:tcW w:w="1134" w:type="dxa"/>
            <w:tcBorders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7296A498" w14:textId="696E026D" w:rsidR="006F78C5" w:rsidRPr="00A763DE" w:rsidRDefault="006F78C5" w:rsidP="00A763DE">
            <w:pPr>
              <w:pStyle w:val="TableParagraph"/>
              <w:spacing w:before="16" w:line="254" w:lineRule="exact"/>
              <w:ind w:left="0"/>
              <w:rPr>
                <w:color w:val="3F3F3F"/>
                <w:sz w:val="14"/>
                <w:lang w:eastAsia="zh-CN"/>
              </w:rPr>
            </w:pPr>
            <w:r w:rsidRPr="00A763DE">
              <w:rPr>
                <w:rFonts w:hint="eastAsia"/>
                <w:color w:val="3F3F3F"/>
                <w:sz w:val="14"/>
                <w:lang w:eastAsia="zh-CN"/>
              </w:rPr>
              <w:t>0.00</w:t>
            </w:r>
          </w:p>
        </w:tc>
        <w:tc>
          <w:tcPr>
            <w:tcW w:w="1276" w:type="dxa"/>
            <w:tcBorders>
              <w:left w:val="single" w:sz="4" w:space="0" w:color="3F3F3F"/>
              <w:bottom w:val="single" w:sz="4" w:space="0" w:color="3F3F3F"/>
            </w:tcBorders>
          </w:tcPr>
          <w:p w14:paraId="34F2CC93" w14:textId="5FFC059C" w:rsidR="006F78C5" w:rsidRDefault="006F78C5" w:rsidP="00A763DE">
            <w:pPr>
              <w:pStyle w:val="TableParagraph"/>
              <w:spacing w:before="16" w:line="254" w:lineRule="exact"/>
              <w:ind w:left="0"/>
              <w:rPr>
                <w:color w:val="3F3F3F"/>
                <w:sz w:val="14"/>
                <w:lang w:eastAsia="zh-CN"/>
              </w:rPr>
            </w:pPr>
            <w:r>
              <w:rPr>
                <w:rFonts w:hint="eastAsia"/>
                <w:color w:val="3F3F3F"/>
                <w:sz w:val="14"/>
                <w:lang w:eastAsia="zh-CN"/>
              </w:rPr>
              <w:t>2200.00</w:t>
            </w:r>
          </w:p>
        </w:tc>
      </w:tr>
      <w:tr w:rsidR="006F78C5" w14:paraId="450052CC" w14:textId="0C6F03C4" w:rsidTr="006F78C5">
        <w:trPr>
          <w:trHeight w:val="390"/>
        </w:trPr>
        <w:tc>
          <w:tcPr>
            <w:tcW w:w="14764" w:type="dxa"/>
            <w:gridSpan w:val="11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7ED5FF09" w14:textId="2C897D74" w:rsidR="006F78C5" w:rsidRDefault="006F78C5" w:rsidP="006F78C5">
            <w:pPr>
              <w:pStyle w:val="TableParagraph"/>
              <w:wordWrap w:val="0"/>
              <w:spacing w:before="47" w:line="240" w:lineRule="auto"/>
              <w:ind w:left="0"/>
              <w:jc w:val="right"/>
              <w:rPr>
                <w:rFonts w:hint="eastAsia"/>
                <w:b/>
                <w:color w:val="3F3F3F"/>
                <w:sz w:val="16"/>
                <w:lang w:eastAsia="zh-CN"/>
              </w:rPr>
            </w:pPr>
            <w:r>
              <w:rPr>
                <w:rFonts w:hint="eastAsia"/>
                <w:b/>
                <w:color w:val="3F3F3F"/>
                <w:sz w:val="16"/>
                <w:lang w:eastAsia="zh-CN"/>
              </w:rPr>
              <w:t>小计/</w:t>
            </w:r>
            <w:r w:rsidRPr="006F78C5">
              <w:rPr>
                <w:rFonts w:hint="eastAsia"/>
                <w:b/>
                <w:color w:val="3F3F3F"/>
                <w:sz w:val="15"/>
                <w:szCs w:val="15"/>
                <w:lang w:eastAsia="zh-CN"/>
              </w:rPr>
              <w:t>SUB TOTAL</w:t>
            </w:r>
            <w:r>
              <w:rPr>
                <w:rFonts w:hint="eastAsia"/>
                <w:b/>
                <w:color w:val="3F3F3F"/>
                <w:sz w:val="16"/>
                <w:lang w:eastAsia="zh-CN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28696799" w14:textId="73E60CD8" w:rsidR="006F78C5" w:rsidRDefault="006F78C5" w:rsidP="006F78C5">
            <w:pPr>
              <w:pStyle w:val="TableParagraph"/>
              <w:spacing w:before="47" w:line="240" w:lineRule="auto"/>
              <w:ind w:left="0"/>
              <w:rPr>
                <w:b/>
                <w:color w:val="3F3F3F"/>
                <w:sz w:val="16"/>
                <w:lang w:eastAsia="zh-CN"/>
              </w:rPr>
            </w:pPr>
            <w:r>
              <w:rPr>
                <w:rFonts w:hint="eastAsia"/>
                <w:b/>
                <w:color w:val="3F3F3F"/>
                <w:sz w:val="16"/>
                <w:lang w:eastAsia="zh-CN"/>
              </w:rPr>
              <w:t>2</w:t>
            </w:r>
            <w:r>
              <w:rPr>
                <w:rFonts w:hint="eastAsia"/>
                <w:b/>
                <w:color w:val="3F3F3F"/>
                <w:sz w:val="16"/>
                <w:lang w:eastAsia="zh-CN"/>
              </w:rPr>
              <w:t>,</w:t>
            </w:r>
            <w:r>
              <w:rPr>
                <w:rFonts w:hint="eastAsia"/>
                <w:b/>
                <w:color w:val="3F3F3F"/>
                <w:sz w:val="16"/>
                <w:lang w:eastAsia="zh-CN"/>
              </w:rPr>
              <w:t>200</w:t>
            </w:r>
            <w:r>
              <w:rPr>
                <w:b/>
                <w:color w:val="3F3F3F"/>
                <w:sz w:val="16"/>
              </w:rPr>
              <w:t>.0</w:t>
            </w:r>
            <w:r>
              <w:rPr>
                <w:rFonts w:hint="eastAsia"/>
                <w:b/>
                <w:color w:val="3F3F3F"/>
                <w:sz w:val="16"/>
                <w:lang w:eastAsia="zh-CN"/>
              </w:rPr>
              <w:t>0</w:t>
            </w:r>
          </w:p>
        </w:tc>
      </w:tr>
    </w:tbl>
    <w:p w14:paraId="3875478F" w14:textId="77777777" w:rsidR="00C35E9F" w:rsidRDefault="00C35E9F">
      <w:pPr>
        <w:rPr>
          <w:sz w:val="16"/>
        </w:rPr>
        <w:sectPr w:rsidR="00C35E9F">
          <w:type w:val="continuous"/>
          <w:pgSz w:w="16840" w:h="11900" w:orient="landscape"/>
          <w:pgMar w:top="400" w:right="280" w:bottom="800" w:left="280" w:header="720" w:footer="720" w:gutter="0"/>
          <w:cols w:space="720"/>
        </w:sectPr>
      </w:pPr>
    </w:p>
    <w:p w14:paraId="0646FE90" w14:textId="77777777" w:rsidR="00C35E9F" w:rsidRDefault="00C35E9F">
      <w:pPr>
        <w:spacing w:before="16"/>
        <w:rPr>
          <w:b/>
          <w:sz w:val="9"/>
        </w:rPr>
      </w:pPr>
    </w:p>
    <w:p w14:paraId="6CA083F8" w14:textId="77777777" w:rsidR="00C35E9F" w:rsidRDefault="00C35E9F">
      <w:pPr>
        <w:rPr>
          <w:sz w:val="9"/>
        </w:rPr>
        <w:sectPr w:rsidR="00C35E9F">
          <w:pgSz w:w="16840" w:h="11900" w:orient="landscape"/>
          <w:pgMar w:top="400" w:right="280" w:bottom="800" w:left="280" w:header="0" w:footer="605" w:gutter="0"/>
          <w:cols w:space="720"/>
        </w:sectPr>
      </w:pPr>
    </w:p>
    <w:p w14:paraId="64F3C0FF" w14:textId="77777777" w:rsidR="00C35E9F" w:rsidRDefault="00C35E9F">
      <w:pPr>
        <w:rPr>
          <w:b/>
          <w:sz w:val="24"/>
        </w:rPr>
      </w:pPr>
    </w:p>
    <w:p w14:paraId="763FD2DF" w14:textId="77777777" w:rsidR="00C35E9F" w:rsidRDefault="00C35E9F">
      <w:pPr>
        <w:spacing w:before="4"/>
        <w:rPr>
          <w:b/>
          <w:sz w:val="23"/>
        </w:rPr>
      </w:pPr>
    </w:p>
    <w:p w14:paraId="0989A5DB" w14:textId="77777777" w:rsidR="00C35E9F" w:rsidRDefault="00000000">
      <w:pPr>
        <w:ind w:left="120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1378FDD" wp14:editId="1B96BF38">
            <wp:simplePos x="0" y="0"/>
            <wp:positionH relativeFrom="page">
              <wp:posOffset>420822</wp:posOffset>
            </wp:positionH>
            <wp:positionV relativeFrom="paragraph">
              <wp:posOffset>-663166</wp:posOffset>
            </wp:positionV>
            <wp:extent cx="1598262" cy="38746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262" cy="387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color w:val="3F3F3F"/>
          <w:sz w:val="18"/>
          <w:u w:val="single" w:color="3F3F3F"/>
        </w:rPr>
        <w:t>外部注释</w:t>
      </w:r>
      <w:proofErr w:type="spellEnd"/>
      <w:r>
        <w:rPr>
          <w:b/>
          <w:color w:val="3F3F3F"/>
          <w:sz w:val="18"/>
          <w:u w:val="single" w:color="3F3F3F"/>
        </w:rPr>
        <w:t>/Notes</w:t>
      </w:r>
    </w:p>
    <w:p w14:paraId="00AC8B51" w14:textId="77777777" w:rsidR="00C35E9F" w:rsidRDefault="00000000">
      <w:pPr>
        <w:spacing w:before="53"/>
        <w:ind w:left="120"/>
        <w:rPr>
          <w:b/>
          <w:sz w:val="18"/>
        </w:rPr>
      </w:pPr>
      <w:r>
        <w:br w:type="column"/>
      </w:r>
      <w:proofErr w:type="spellStart"/>
      <w:r>
        <w:rPr>
          <w:b/>
          <w:color w:val="3F3F3F"/>
          <w:sz w:val="18"/>
        </w:rPr>
        <w:t>结算单号</w:t>
      </w:r>
      <w:proofErr w:type="spellEnd"/>
      <w:r>
        <w:rPr>
          <w:b/>
          <w:color w:val="3F3F3F"/>
          <w:sz w:val="18"/>
        </w:rPr>
        <w:t>/STATEMENT#3</w:t>
      </w:r>
    </w:p>
    <w:p w14:paraId="76696436" w14:textId="77777777" w:rsidR="00C35E9F" w:rsidRDefault="00C35E9F">
      <w:pPr>
        <w:rPr>
          <w:sz w:val="18"/>
        </w:rPr>
        <w:sectPr w:rsidR="00C35E9F">
          <w:type w:val="continuous"/>
          <w:pgSz w:w="16840" w:h="11900" w:orient="landscape"/>
          <w:pgMar w:top="400" w:right="280" w:bottom="800" w:left="280" w:header="720" w:footer="720" w:gutter="0"/>
          <w:cols w:num="2" w:space="720" w:equalWidth="0">
            <w:col w:w="2940" w:space="10905"/>
            <w:col w:w="2435"/>
          </w:cols>
        </w:sectPr>
      </w:pPr>
    </w:p>
    <w:p w14:paraId="443657E4" w14:textId="77777777" w:rsidR="00C35E9F" w:rsidRDefault="0000000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0A9B6513">
          <v:group id="_x0000_s2050" style="width:800.5pt;height:35.5pt;mso-position-horizontal-relative:char;mso-position-vertical-relative:line" coordsize="16010,710">
            <v:line id="_x0000_s2054" style="position:absolute" from="0,5" to="16010,5" strokecolor="#3f3f3f" strokeweight=".5pt"/>
            <v:line id="_x0000_s2053" style="position:absolute" from="5,0" to="5,710" strokecolor="#3f3f3f" strokeweight=".5pt"/>
            <v:line id="_x0000_s2052" style="position:absolute" from="0,705" to="16010,705" strokecolor="#3f3f3f" strokeweight=".5pt"/>
            <v:line id="_x0000_s2051" style="position:absolute" from="16005,0" to="16005,710" strokecolor="#3f3f3f" strokeweight=".5pt"/>
            <w10:anchorlock/>
          </v:group>
        </w:pict>
      </w:r>
    </w:p>
    <w:p w14:paraId="73D696F9" w14:textId="77777777" w:rsidR="00C35E9F" w:rsidRDefault="00C35E9F">
      <w:pPr>
        <w:spacing w:before="8"/>
        <w:rPr>
          <w:b/>
          <w:sz w:val="21"/>
        </w:rPr>
      </w:pPr>
    </w:p>
    <w:p w14:paraId="0A6AC3CC" w14:textId="77777777" w:rsidR="00C35E9F" w:rsidRDefault="00C35E9F">
      <w:pPr>
        <w:rPr>
          <w:sz w:val="21"/>
        </w:rPr>
        <w:sectPr w:rsidR="00C35E9F">
          <w:type w:val="continuous"/>
          <w:pgSz w:w="16840" w:h="11900" w:orient="landscape"/>
          <w:pgMar w:top="400" w:right="280" w:bottom="800" w:left="280" w:header="720" w:footer="720" w:gutter="0"/>
          <w:cols w:space="720"/>
        </w:sectPr>
      </w:pPr>
    </w:p>
    <w:p w14:paraId="3CE62DF8" w14:textId="77777777" w:rsidR="00C35E9F" w:rsidRDefault="00000000">
      <w:pPr>
        <w:spacing w:before="53" w:line="285" w:lineRule="exact"/>
        <w:ind w:left="120"/>
        <w:rPr>
          <w:b/>
          <w:sz w:val="18"/>
          <w:lang w:eastAsia="zh-CN"/>
        </w:rPr>
      </w:pPr>
      <w:r>
        <w:rPr>
          <w:b/>
          <w:color w:val="3F3F3F"/>
          <w:sz w:val="18"/>
          <w:lang w:eastAsia="zh-CN"/>
        </w:rPr>
        <w:t>客户方确认签字及日期:</w:t>
      </w:r>
    </w:p>
    <w:p w14:paraId="657E5A29" w14:textId="77777777" w:rsidR="00C35E9F" w:rsidRDefault="00000000">
      <w:pPr>
        <w:tabs>
          <w:tab w:val="left" w:pos="3919"/>
          <w:tab w:val="left" w:pos="6959"/>
        </w:tabs>
        <w:spacing w:line="285" w:lineRule="exact"/>
        <w:ind w:left="120"/>
        <w:rPr>
          <w:rFonts w:ascii="Times New Roman"/>
          <w:sz w:val="18"/>
        </w:rPr>
      </w:pPr>
      <w:r>
        <w:rPr>
          <w:b/>
          <w:color w:val="3F3F3F"/>
          <w:sz w:val="18"/>
        </w:rPr>
        <w:t>SIGNATURE AND DATE OF</w:t>
      </w:r>
      <w:r>
        <w:rPr>
          <w:b/>
          <w:color w:val="3F3F3F"/>
          <w:spacing w:val="-26"/>
          <w:sz w:val="18"/>
        </w:rPr>
        <w:t xml:space="preserve"> </w:t>
      </w:r>
      <w:r>
        <w:rPr>
          <w:b/>
          <w:color w:val="3F3F3F"/>
          <w:sz w:val="18"/>
        </w:rPr>
        <w:t>CUSTOMER:</w:t>
      </w:r>
      <w:r>
        <w:rPr>
          <w:b/>
          <w:color w:val="3F3F3F"/>
          <w:sz w:val="18"/>
        </w:rPr>
        <w:tab/>
      </w:r>
      <w:r>
        <w:rPr>
          <w:rFonts w:ascii="Times New Roman"/>
          <w:color w:val="3F3F3F"/>
          <w:sz w:val="18"/>
          <w:u w:val="dotted" w:color="000000"/>
        </w:rPr>
        <w:t xml:space="preserve"> </w:t>
      </w:r>
      <w:r>
        <w:rPr>
          <w:rFonts w:ascii="Times New Roman"/>
          <w:color w:val="3F3F3F"/>
          <w:sz w:val="18"/>
          <w:u w:val="dotted" w:color="000000"/>
        </w:rPr>
        <w:tab/>
      </w:r>
    </w:p>
    <w:p w14:paraId="3B55B348" w14:textId="77777777" w:rsidR="00C35E9F" w:rsidRDefault="00000000">
      <w:pPr>
        <w:spacing w:before="53" w:line="285" w:lineRule="exact"/>
        <w:ind w:left="120"/>
        <w:rPr>
          <w:b/>
          <w:sz w:val="18"/>
          <w:lang w:eastAsia="zh-CN"/>
        </w:rPr>
      </w:pPr>
      <w:r>
        <w:rPr>
          <w:lang w:eastAsia="zh-CN"/>
        </w:rPr>
        <w:br w:type="column"/>
      </w:r>
      <w:r>
        <w:rPr>
          <w:b/>
          <w:color w:val="3F3F3F"/>
          <w:sz w:val="18"/>
          <w:lang w:eastAsia="zh-CN"/>
        </w:rPr>
        <w:t>供应商方确认签字及日期:</w:t>
      </w:r>
    </w:p>
    <w:p w14:paraId="61CBA992" w14:textId="77777777" w:rsidR="00C35E9F" w:rsidRDefault="00000000">
      <w:pPr>
        <w:tabs>
          <w:tab w:val="left" w:pos="3719"/>
          <w:tab w:val="left" w:pos="6759"/>
        </w:tabs>
        <w:spacing w:line="285" w:lineRule="exact"/>
        <w:ind w:left="120"/>
        <w:rPr>
          <w:rFonts w:ascii="Times New Roman"/>
          <w:sz w:val="18"/>
        </w:rPr>
      </w:pPr>
      <w:r>
        <w:rPr>
          <w:b/>
          <w:color w:val="3F3F3F"/>
          <w:sz w:val="18"/>
        </w:rPr>
        <w:t>SIGNATURE AND DATE OF</w:t>
      </w:r>
      <w:r>
        <w:rPr>
          <w:b/>
          <w:color w:val="3F3F3F"/>
          <w:spacing w:val="-24"/>
          <w:sz w:val="18"/>
        </w:rPr>
        <w:t xml:space="preserve"> </w:t>
      </w:r>
      <w:r>
        <w:rPr>
          <w:b/>
          <w:color w:val="3F3F3F"/>
          <w:sz w:val="18"/>
        </w:rPr>
        <w:t>VENDOR:</w:t>
      </w:r>
      <w:r>
        <w:rPr>
          <w:b/>
          <w:color w:val="3F3F3F"/>
          <w:sz w:val="18"/>
        </w:rPr>
        <w:tab/>
      </w:r>
      <w:r>
        <w:rPr>
          <w:rFonts w:ascii="Times New Roman"/>
          <w:color w:val="3F3F3F"/>
          <w:sz w:val="18"/>
          <w:u w:val="dotted" w:color="000000"/>
        </w:rPr>
        <w:t xml:space="preserve"> </w:t>
      </w:r>
      <w:r>
        <w:rPr>
          <w:rFonts w:ascii="Times New Roman"/>
          <w:color w:val="3F3F3F"/>
          <w:sz w:val="18"/>
          <w:u w:val="dotted" w:color="000000"/>
        </w:rPr>
        <w:tab/>
      </w:r>
    </w:p>
    <w:sectPr w:rsidR="00C35E9F">
      <w:type w:val="continuous"/>
      <w:pgSz w:w="16840" w:h="11900" w:orient="landscape"/>
      <w:pgMar w:top="400" w:right="280" w:bottom="800" w:left="280" w:header="720" w:footer="720" w:gutter="0"/>
      <w:cols w:num="2" w:space="720" w:equalWidth="0">
        <w:col w:w="7001" w:space="2399"/>
        <w:col w:w="68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BF50" w14:textId="77777777" w:rsidR="002F4506" w:rsidRDefault="002F4506">
      <w:r>
        <w:separator/>
      </w:r>
    </w:p>
  </w:endnote>
  <w:endnote w:type="continuationSeparator" w:id="0">
    <w:p w14:paraId="4884DBFF" w14:textId="77777777" w:rsidR="002F4506" w:rsidRDefault="002F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DDAE" w14:textId="77777777" w:rsidR="00C35E9F" w:rsidRDefault="00000000">
    <w:pPr>
      <w:pStyle w:val="a3"/>
      <w:spacing w:line="14" w:lineRule="auto"/>
      <w:rPr>
        <w:sz w:val="20"/>
      </w:rPr>
    </w:pPr>
    <w:r>
      <w:pict w14:anchorId="4894AD7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3.3pt;margin-top:553.75pt;width:61.35pt;height:12.6pt;z-index:-251658752;mso-position-horizontal-relative:page;mso-position-vertical-relative:page" filled="f" stroked="f">
          <v:textbox inset="0,0,0,0">
            <w:txbxContent>
              <w:p w14:paraId="0ACEB47A" w14:textId="77777777" w:rsidR="00C35E9F" w:rsidRDefault="00000000">
                <w:pPr>
                  <w:spacing w:line="251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3F3F3F"/>
                    <w:sz w:val="16"/>
                  </w:rPr>
                  <w:t xml:space="preserve">第 </w:t>
                </w:r>
                <w:r>
                  <w:fldChar w:fldCharType="begin"/>
                </w:r>
                <w:r>
                  <w:rPr>
                    <w:b/>
                    <w:color w:val="3F3F3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color w:val="3F3F3F"/>
                    <w:sz w:val="16"/>
                  </w:rPr>
                  <w:t xml:space="preserve"> </w:t>
                </w:r>
                <w:proofErr w:type="spellStart"/>
                <w:r>
                  <w:rPr>
                    <w:b/>
                    <w:color w:val="3F3F3F"/>
                    <w:sz w:val="16"/>
                  </w:rPr>
                  <w:t>页，共</w:t>
                </w:r>
                <w:proofErr w:type="spellEnd"/>
                <w:r>
                  <w:rPr>
                    <w:b/>
                    <w:color w:val="3F3F3F"/>
                    <w:sz w:val="16"/>
                  </w:rPr>
                  <w:t xml:space="preserve"> 2 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41AF" w14:textId="77777777" w:rsidR="002F4506" w:rsidRDefault="002F4506">
      <w:r>
        <w:separator/>
      </w:r>
    </w:p>
  </w:footnote>
  <w:footnote w:type="continuationSeparator" w:id="0">
    <w:p w14:paraId="15B1B8EE" w14:textId="77777777" w:rsidR="002F4506" w:rsidRDefault="002F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E9F"/>
    <w:rsid w:val="002F03AF"/>
    <w:rsid w:val="002F4506"/>
    <w:rsid w:val="00500C6D"/>
    <w:rsid w:val="00537061"/>
    <w:rsid w:val="00625A84"/>
    <w:rsid w:val="00626A5B"/>
    <w:rsid w:val="006C66E0"/>
    <w:rsid w:val="006F78C5"/>
    <w:rsid w:val="008A2CBC"/>
    <w:rsid w:val="008E0B15"/>
    <w:rsid w:val="00914174"/>
    <w:rsid w:val="00A10D03"/>
    <w:rsid w:val="00A30B29"/>
    <w:rsid w:val="00A763DE"/>
    <w:rsid w:val="00B10D2C"/>
    <w:rsid w:val="00B537EC"/>
    <w:rsid w:val="00B615CC"/>
    <w:rsid w:val="00BD0D01"/>
    <w:rsid w:val="00C35E9F"/>
    <w:rsid w:val="00C738D3"/>
    <w:rsid w:val="00D96993"/>
    <w:rsid w:val="00DA0D5F"/>
    <w:rsid w:val="00E3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079D95A"/>
  <w15:docId w15:val="{D8265041-5915-408A-A7CB-9DEA898C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18"/>
      <w:szCs w:val="18"/>
    </w:rPr>
  </w:style>
  <w:style w:type="paragraph" w:styleId="2">
    <w:name w:val="heading 2"/>
    <w:basedOn w:val="a"/>
    <w:uiPriority w:val="9"/>
    <w:unhideWhenUsed/>
    <w:qFormat/>
    <w:pPr>
      <w:spacing w:before="59"/>
      <w:ind w:left="20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5" w:lineRule="exact"/>
      <w:ind w:left="42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Wanda Wang</cp:lastModifiedBy>
  <cp:revision>9</cp:revision>
  <dcterms:created xsi:type="dcterms:W3CDTF">2024-11-19T06:42:00Z</dcterms:created>
  <dcterms:modified xsi:type="dcterms:W3CDTF">2024-11-20T09:40:00Z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JasperReports Library version 6.17.0-6d93193241dd8cc42629e188b94f9e0bc5722efd</vt:lpwstr>
  </property>
  <property fmtid="{D5CDD505-2E9C-101B-9397-08002B2CF9AE}" pid="4" name="LastSaved">
    <vt:filetime>2024-11-19T00:00:00Z</vt:filetime>
  </property>
</Properties>
</file>